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11199" w:rsidRDefault="00C47018">
      <w:pPr>
        <w:rPr>
          <w:rFonts w:ascii="Century Gothic" w:eastAsia="Century Gothic" w:hAnsi="Century Gothic" w:cs="Century Gothic"/>
          <w:b/>
          <w:sz w:val="26"/>
          <w:szCs w:val="26"/>
        </w:rPr>
      </w:pPr>
      <w:bookmarkStart w:id="0" w:name="_GoBack"/>
      <w:bookmarkEnd w:id="0"/>
      <w:r>
        <w:rPr>
          <w:rFonts w:ascii="Century Gothic" w:eastAsia="Century Gothic" w:hAnsi="Century Gothic" w:cs="Century Gothic"/>
          <w:b/>
          <w:sz w:val="26"/>
          <w:szCs w:val="26"/>
        </w:rPr>
        <w:t>TBWCC Steering Committee Meeting</w:t>
      </w:r>
    </w:p>
    <w:p w14:paraId="00000002" w14:textId="77777777" w:rsidR="00B11199" w:rsidRDefault="00C47018">
      <w:pPr>
        <w:rPr>
          <w:rFonts w:ascii="Century Gothic" w:eastAsia="Century Gothic" w:hAnsi="Century Gothic" w:cs="Century Gothic"/>
        </w:rPr>
      </w:pPr>
      <w:r>
        <w:rPr>
          <w:rFonts w:ascii="Century Gothic" w:eastAsia="Century Gothic" w:hAnsi="Century Gothic" w:cs="Century Gothic"/>
        </w:rPr>
        <w:t>10.25.19</w:t>
      </w:r>
    </w:p>
    <w:p w14:paraId="00000003" w14:textId="77777777" w:rsidR="00B11199" w:rsidRDefault="00C47018">
      <w:pPr>
        <w:rPr>
          <w:rFonts w:ascii="Century Gothic" w:eastAsia="Century Gothic" w:hAnsi="Century Gothic" w:cs="Century Gothic"/>
        </w:rPr>
      </w:pPr>
      <w:r>
        <w:rPr>
          <w:rFonts w:ascii="Century Gothic" w:eastAsia="Century Gothic" w:hAnsi="Century Gothic" w:cs="Century Gothic"/>
        </w:rPr>
        <w:t>Kings River Conservation District | 1pm-4pm</w:t>
      </w:r>
    </w:p>
    <w:p w14:paraId="00000004" w14:textId="77777777" w:rsidR="00B11199" w:rsidRDefault="00B11199">
      <w:pPr>
        <w:rPr>
          <w:rFonts w:ascii="Century Gothic" w:eastAsia="Century Gothic" w:hAnsi="Century Gothic" w:cs="Century Gothic"/>
        </w:rPr>
      </w:pPr>
    </w:p>
    <w:p w14:paraId="00000005" w14:textId="77777777" w:rsidR="00B11199" w:rsidRDefault="00C47018">
      <w:pPr>
        <w:rPr>
          <w:rFonts w:ascii="Century Gothic" w:eastAsia="Century Gothic" w:hAnsi="Century Gothic" w:cs="Century Gothic"/>
          <w:b/>
        </w:rPr>
      </w:pPr>
      <w:r>
        <w:rPr>
          <w:rFonts w:ascii="Century Gothic" w:eastAsia="Century Gothic" w:hAnsi="Century Gothic" w:cs="Century Gothic"/>
          <w:b/>
        </w:rPr>
        <w:t>In attendance:</w:t>
      </w:r>
    </w:p>
    <w:p w14:paraId="00000006" w14:textId="77777777" w:rsidR="00B11199" w:rsidRDefault="00C47018">
      <w:pPr>
        <w:rPr>
          <w:rFonts w:ascii="Century Gothic" w:eastAsia="Century Gothic" w:hAnsi="Century Gothic" w:cs="Century Gothic"/>
        </w:rPr>
      </w:pPr>
      <w:r>
        <w:rPr>
          <w:rFonts w:ascii="Century Gothic" w:eastAsia="Century Gothic" w:hAnsi="Century Gothic" w:cs="Century Gothic"/>
        </w:rPr>
        <w:t>Carole Combs (TBWP)</w:t>
      </w:r>
    </w:p>
    <w:p w14:paraId="00000007" w14:textId="77777777" w:rsidR="00B11199" w:rsidRDefault="00C47018">
      <w:pPr>
        <w:rPr>
          <w:rFonts w:ascii="Century Gothic" w:eastAsia="Century Gothic" w:hAnsi="Century Gothic" w:cs="Century Gothic"/>
        </w:rPr>
      </w:pPr>
      <w:r>
        <w:rPr>
          <w:rFonts w:ascii="Century Gothic" w:eastAsia="Century Gothic" w:hAnsi="Century Gothic" w:cs="Century Gothic"/>
        </w:rPr>
        <w:t>Rob Hansen (TBWP)</w:t>
      </w:r>
    </w:p>
    <w:p w14:paraId="00000008" w14:textId="77777777" w:rsidR="00B11199" w:rsidRDefault="00C47018">
      <w:pPr>
        <w:rPr>
          <w:rFonts w:ascii="Century Gothic" w:eastAsia="Century Gothic" w:hAnsi="Century Gothic" w:cs="Century Gothic"/>
        </w:rPr>
      </w:pPr>
      <w:r>
        <w:rPr>
          <w:rFonts w:ascii="Century Gothic" w:eastAsia="Century Gothic" w:hAnsi="Century Gothic" w:cs="Century Gothic"/>
        </w:rPr>
        <w:t>John Austin (TBWP)</w:t>
      </w:r>
    </w:p>
    <w:p w14:paraId="00000009" w14:textId="77777777" w:rsidR="00B11199" w:rsidRDefault="00C47018">
      <w:pPr>
        <w:rPr>
          <w:rFonts w:ascii="Century Gothic" w:eastAsia="Century Gothic" w:hAnsi="Century Gothic" w:cs="Century Gothic"/>
        </w:rPr>
      </w:pPr>
      <w:r>
        <w:rPr>
          <w:rFonts w:ascii="Century Gothic" w:eastAsia="Century Gothic" w:hAnsi="Century Gothic" w:cs="Century Gothic"/>
        </w:rPr>
        <w:t>Bruce Roberts (TBWP)</w:t>
      </w:r>
    </w:p>
    <w:p w14:paraId="0000000A" w14:textId="77777777" w:rsidR="00B11199" w:rsidRDefault="00C47018">
      <w:pPr>
        <w:rPr>
          <w:rFonts w:ascii="Century Gothic" w:eastAsia="Century Gothic" w:hAnsi="Century Gothic" w:cs="Century Gothic"/>
        </w:rPr>
      </w:pPr>
      <w:r>
        <w:rPr>
          <w:rFonts w:ascii="Century Gothic" w:eastAsia="Century Gothic" w:hAnsi="Century Gothic" w:cs="Century Gothic"/>
        </w:rPr>
        <w:t xml:space="preserve">Denise </w:t>
      </w:r>
      <w:proofErr w:type="spellStart"/>
      <w:r>
        <w:rPr>
          <w:rFonts w:ascii="Century Gothic" w:eastAsia="Century Gothic" w:hAnsi="Century Gothic" w:cs="Century Gothic"/>
        </w:rPr>
        <w:t>Kadara</w:t>
      </w:r>
      <w:proofErr w:type="spellEnd"/>
      <w:r>
        <w:rPr>
          <w:rFonts w:ascii="Century Gothic" w:eastAsia="Century Gothic" w:hAnsi="Century Gothic" w:cs="Century Gothic"/>
        </w:rPr>
        <w:t xml:space="preserve"> (TBWP)</w:t>
      </w:r>
    </w:p>
    <w:p w14:paraId="0000000B" w14:textId="77777777" w:rsidR="00B11199" w:rsidRDefault="00C47018">
      <w:pPr>
        <w:rPr>
          <w:rFonts w:ascii="Century Gothic" w:eastAsia="Century Gothic" w:hAnsi="Century Gothic" w:cs="Century Gothic"/>
        </w:rPr>
      </w:pPr>
      <w:proofErr w:type="spellStart"/>
      <w:r>
        <w:rPr>
          <w:rFonts w:ascii="Century Gothic" w:eastAsia="Century Gothic" w:hAnsi="Century Gothic" w:cs="Century Gothic"/>
        </w:rPr>
        <w:t>Kayode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Kadara</w:t>
      </w:r>
      <w:proofErr w:type="spellEnd"/>
      <w:r>
        <w:rPr>
          <w:rFonts w:ascii="Century Gothic" w:eastAsia="Century Gothic" w:hAnsi="Century Gothic" w:cs="Century Gothic"/>
        </w:rPr>
        <w:t xml:space="preserve"> (TBWP)</w:t>
      </w:r>
    </w:p>
    <w:p w14:paraId="0000000C" w14:textId="77777777" w:rsidR="00B11199" w:rsidRDefault="00C47018">
      <w:pPr>
        <w:rPr>
          <w:rFonts w:ascii="Century Gothic" w:eastAsia="Century Gothic" w:hAnsi="Century Gothic" w:cs="Century Gothic"/>
        </w:rPr>
      </w:pPr>
      <w:proofErr w:type="spellStart"/>
      <w:r>
        <w:rPr>
          <w:rFonts w:ascii="Century Gothic" w:eastAsia="Century Gothic" w:hAnsi="Century Gothic" w:cs="Century Gothic"/>
        </w:rPr>
        <w:t>Safeeq</w:t>
      </w:r>
      <w:proofErr w:type="spellEnd"/>
      <w:r>
        <w:rPr>
          <w:rFonts w:ascii="Century Gothic" w:eastAsia="Century Gothic" w:hAnsi="Century Gothic" w:cs="Century Gothic"/>
        </w:rPr>
        <w:t xml:space="preserve"> Khan (UCM SNRI)</w:t>
      </w:r>
    </w:p>
    <w:p w14:paraId="0000000D" w14:textId="77777777" w:rsidR="00B11199" w:rsidRDefault="00C47018">
      <w:pPr>
        <w:rPr>
          <w:rFonts w:ascii="Century Gothic" w:eastAsia="Century Gothic" w:hAnsi="Century Gothic" w:cs="Century Gothic"/>
        </w:rPr>
      </w:pPr>
      <w:r>
        <w:rPr>
          <w:rFonts w:ascii="Century Gothic" w:eastAsia="Century Gothic" w:hAnsi="Century Gothic" w:cs="Century Gothic"/>
        </w:rPr>
        <w:t>Erin Tennant (CDFW)</w:t>
      </w:r>
    </w:p>
    <w:p w14:paraId="0000000E" w14:textId="77777777" w:rsidR="00B11199" w:rsidRDefault="00C47018">
      <w:pPr>
        <w:rPr>
          <w:rFonts w:ascii="Century Gothic" w:eastAsia="Century Gothic" w:hAnsi="Century Gothic" w:cs="Century Gothic"/>
        </w:rPr>
      </w:pPr>
      <w:r>
        <w:rPr>
          <w:rFonts w:ascii="Century Gothic" w:eastAsia="Century Gothic" w:hAnsi="Century Gothic" w:cs="Century Gothic"/>
        </w:rPr>
        <w:t xml:space="preserve">Larry </w:t>
      </w:r>
      <w:proofErr w:type="spellStart"/>
      <w:r>
        <w:rPr>
          <w:rFonts w:ascii="Century Gothic" w:eastAsia="Century Gothic" w:hAnsi="Century Gothic" w:cs="Century Gothic"/>
        </w:rPr>
        <w:t>Saslaw</w:t>
      </w:r>
      <w:proofErr w:type="spellEnd"/>
      <w:r>
        <w:rPr>
          <w:rFonts w:ascii="Century Gothic" w:eastAsia="Century Gothic" w:hAnsi="Century Gothic" w:cs="Century Gothic"/>
        </w:rPr>
        <w:t xml:space="preserve"> (TBWP)</w:t>
      </w:r>
    </w:p>
    <w:p w14:paraId="0000000F" w14:textId="77777777" w:rsidR="00B11199" w:rsidRDefault="00C47018">
      <w:pPr>
        <w:rPr>
          <w:rFonts w:ascii="Century Gothic" w:eastAsia="Century Gothic" w:hAnsi="Century Gothic" w:cs="Century Gothic"/>
        </w:rPr>
      </w:pPr>
      <w:r>
        <w:rPr>
          <w:rFonts w:ascii="Century Gothic" w:eastAsia="Century Gothic" w:hAnsi="Century Gothic" w:cs="Century Gothic"/>
        </w:rPr>
        <w:t xml:space="preserve">Jesse </w:t>
      </w:r>
      <w:proofErr w:type="spellStart"/>
      <w:r>
        <w:rPr>
          <w:rFonts w:ascii="Century Gothic" w:eastAsia="Century Gothic" w:hAnsi="Century Gothic" w:cs="Century Gothic"/>
        </w:rPr>
        <w:t>Bahm</w:t>
      </w:r>
      <w:proofErr w:type="spellEnd"/>
      <w:r>
        <w:rPr>
          <w:rFonts w:ascii="Century Gothic" w:eastAsia="Century Gothic" w:hAnsi="Century Gothic" w:cs="Century Gothic"/>
        </w:rPr>
        <w:t xml:space="preserve"> (NRCS)</w:t>
      </w:r>
    </w:p>
    <w:p w14:paraId="00000010" w14:textId="77777777" w:rsidR="00B11199" w:rsidRDefault="00C47018">
      <w:pPr>
        <w:rPr>
          <w:rFonts w:ascii="Century Gothic" w:eastAsia="Century Gothic" w:hAnsi="Century Gothic" w:cs="Century Gothic"/>
        </w:rPr>
      </w:pPr>
      <w:r>
        <w:rPr>
          <w:rFonts w:ascii="Century Gothic" w:eastAsia="Century Gothic" w:hAnsi="Century Gothic" w:cs="Century Gothic"/>
        </w:rPr>
        <w:t>Richard Harriman (Harriman Law, TBWP)</w:t>
      </w:r>
    </w:p>
    <w:p w14:paraId="00000011" w14:textId="77777777" w:rsidR="00B11199" w:rsidRDefault="00C47018">
      <w:pPr>
        <w:rPr>
          <w:rFonts w:ascii="Century Gothic" w:eastAsia="Century Gothic" w:hAnsi="Century Gothic" w:cs="Century Gothic"/>
        </w:rPr>
      </w:pPr>
      <w:r>
        <w:rPr>
          <w:rFonts w:ascii="Century Gothic" w:eastAsia="Century Gothic" w:hAnsi="Century Gothic" w:cs="Century Gothic"/>
        </w:rPr>
        <w:t xml:space="preserve">Sarah </w:t>
      </w:r>
      <w:proofErr w:type="spellStart"/>
      <w:r>
        <w:rPr>
          <w:rFonts w:ascii="Century Gothic" w:eastAsia="Century Gothic" w:hAnsi="Century Gothic" w:cs="Century Gothic"/>
        </w:rPr>
        <w:t>Campe</w:t>
      </w:r>
      <w:proofErr w:type="spellEnd"/>
      <w:r>
        <w:rPr>
          <w:rFonts w:ascii="Century Gothic" w:eastAsia="Century Gothic" w:hAnsi="Century Gothic" w:cs="Century Gothic"/>
        </w:rPr>
        <w:t xml:space="preserve"> (SNC)</w:t>
      </w:r>
    </w:p>
    <w:p w14:paraId="00000012" w14:textId="77777777" w:rsidR="00B11199" w:rsidRDefault="00C47018">
      <w:pPr>
        <w:rPr>
          <w:rFonts w:ascii="Century Gothic" w:eastAsia="Century Gothic" w:hAnsi="Century Gothic" w:cs="Century Gothic"/>
        </w:rPr>
      </w:pPr>
      <w:r>
        <w:rPr>
          <w:rFonts w:ascii="Century Gothic" w:eastAsia="Century Gothic" w:hAnsi="Century Gothic" w:cs="Century Gothic"/>
        </w:rPr>
        <w:t xml:space="preserve">Martha Davis (formerly: Mono Lake </w:t>
      </w:r>
      <w:proofErr w:type="spellStart"/>
      <w:r>
        <w:rPr>
          <w:rFonts w:ascii="Century Gothic" w:eastAsia="Century Gothic" w:hAnsi="Century Gothic" w:cs="Century Gothic"/>
        </w:rPr>
        <w:t>Ctte</w:t>
      </w:r>
      <w:proofErr w:type="spellEnd"/>
      <w:r>
        <w:rPr>
          <w:rFonts w:ascii="Century Gothic" w:eastAsia="Century Gothic" w:hAnsi="Century Gothic" w:cs="Century Gothic"/>
        </w:rPr>
        <w:t>, Inland Empire Utilities Agency)</w:t>
      </w:r>
    </w:p>
    <w:p w14:paraId="00000013" w14:textId="77777777" w:rsidR="00B11199" w:rsidRDefault="00C47018">
      <w:pPr>
        <w:rPr>
          <w:rFonts w:ascii="Century Gothic" w:eastAsia="Century Gothic" w:hAnsi="Century Gothic" w:cs="Century Gothic"/>
        </w:rPr>
      </w:pPr>
      <w:r>
        <w:rPr>
          <w:rFonts w:ascii="Century Gothic" w:eastAsia="Century Gothic" w:hAnsi="Century Gothic" w:cs="Century Gothic"/>
        </w:rPr>
        <w:t>Steve Haze (Sierra RCD)</w:t>
      </w:r>
    </w:p>
    <w:p w14:paraId="00000014" w14:textId="77777777" w:rsidR="00B11199" w:rsidRDefault="00C47018">
      <w:pPr>
        <w:rPr>
          <w:rFonts w:ascii="Century Gothic" w:eastAsia="Century Gothic" w:hAnsi="Century Gothic" w:cs="Century Gothic"/>
        </w:rPr>
      </w:pPr>
      <w:r>
        <w:rPr>
          <w:rFonts w:ascii="Century Gothic" w:eastAsia="Century Gothic" w:hAnsi="Century Gothic" w:cs="Century Gothic"/>
        </w:rPr>
        <w:t>Matt Hurley (WM Pros, McMullan Area GSA, TBWP)</w:t>
      </w:r>
    </w:p>
    <w:p w14:paraId="00000015" w14:textId="77777777" w:rsidR="00B11199" w:rsidRDefault="00C47018">
      <w:pPr>
        <w:rPr>
          <w:rFonts w:ascii="Century Gothic" w:eastAsia="Century Gothic" w:hAnsi="Century Gothic" w:cs="Century Gothic"/>
        </w:rPr>
      </w:pPr>
      <w:r>
        <w:rPr>
          <w:rFonts w:ascii="Century Gothic" w:eastAsia="Century Gothic" w:hAnsi="Century Gothic" w:cs="Century Gothic"/>
        </w:rPr>
        <w:t>Bob Wilkinson (UCSB Bren School for the Environment)</w:t>
      </w:r>
    </w:p>
    <w:p w14:paraId="00000016" w14:textId="77777777" w:rsidR="00B11199" w:rsidRDefault="00C47018">
      <w:pPr>
        <w:rPr>
          <w:rFonts w:ascii="Century Gothic" w:eastAsia="Century Gothic" w:hAnsi="Century Gothic" w:cs="Century Gothic"/>
        </w:rPr>
      </w:pPr>
      <w:r>
        <w:rPr>
          <w:rFonts w:ascii="Century Gothic" w:eastAsia="Century Gothic" w:hAnsi="Century Gothic" w:cs="Century Gothic"/>
        </w:rPr>
        <w:t>Kevin Wright – (Marin Co. Parks, One Tam, CA Landscape Stewardship Network)</w:t>
      </w:r>
    </w:p>
    <w:p w14:paraId="00000017" w14:textId="77777777" w:rsidR="00B11199" w:rsidRDefault="00C47018">
      <w:pPr>
        <w:rPr>
          <w:rFonts w:ascii="Century Gothic" w:eastAsia="Century Gothic" w:hAnsi="Century Gothic" w:cs="Century Gothic"/>
        </w:rPr>
      </w:pPr>
      <w:r>
        <w:rPr>
          <w:rFonts w:ascii="Century Gothic" w:eastAsia="Century Gothic" w:hAnsi="Century Gothic" w:cs="Century Gothic"/>
        </w:rPr>
        <w:t>Robert Gould – Facilitator (Ag Innovations)</w:t>
      </w:r>
    </w:p>
    <w:p w14:paraId="00000018" w14:textId="77777777" w:rsidR="00B11199" w:rsidRDefault="00C47018">
      <w:pPr>
        <w:rPr>
          <w:rFonts w:ascii="Century Gothic" w:eastAsia="Century Gothic" w:hAnsi="Century Gothic" w:cs="Century Gothic"/>
        </w:rPr>
      </w:pPr>
      <w:proofErr w:type="spellStart"/>
      <w:r>
        <w:rPr>
          <w:rFonts w:ascii="Century Gothic" w:eastAsia="Century Gothic" w:hAnsi="Century Gothic" w:cs="Century Gothic"/>
        </w:rPr>
        <w:t>Soua</w:t>
      </w:r>
      <w:proofErr w:type="spellEnd"/>
      <w:r>
        <w:rPr>
          <w:rFonts w:ascii="Century Gothic" w:eastAsia="Century Gothic" w:hAnsi="Century Gothic" w:cs="Century Gothic"/>
        </w:rPr>
        <w:t xml:space="preserve"> Lee (KRCD)</w:t>
      </w:r>
    </w:p>
    <w:p w14:paraId="00000019" w14:textId="77777777" w:rsidR="00B11199" w:rsidRDefault="00C47018">
      <w:pPr>
        <w:rPr>
          <w:rFonts w:ascii="Century Gothic" w:eastAsia="Century Gothic" w:hAnsi="Century Gothic" w:cs="Century Gothic"/>
        </w:rPr>
      </w:pPr>
      <w:r>
        <w:rPr>
          <w:rFonts w:ascii="Century Gothic" w:eastAsia="Century Gothic" w:hAnsi="Century Gothic" w:cs="Century Gothic"/>
        </w:rPr>
        <w:t xml:space="preserve">Paul </w:t>
      </w:r>
      <w:proofErr w:type="spellStart"/>
      <w:r>
        <w:rPr>
          <w:rFonts w:ascii="Century Gothic" w:eastAsia="Century Gothic" w:hAnsi="Century Gothic" w:cs="Century Gothic"/>
        </w:rPr>
        <w:t>Peschel</w:t>
      </w:r>
      <w:proofErr w:type="spellEnd"/>
      <w:r>
        <w:rPr>
          <w:rFonts w:ascii="Century Gothic" w:eastAsia="Century Gothic" w:hAnsi="Century Gothic" w:cs="Century Gothic"/>
        </w:rPr>
        <w:t xml:space="preserve"> (KRCD)</w:t>
      </w:r>
    </w:p>
    <w:p w14:paraId="0000001A" w14:textId="77777777" w:rsidR="00B11199" w:rsidRDefault="00C47018">
      <w:pPr>
        <w:rPr>
          <w:rFonts w:ascii="Century Gothic" w:eastAsia="Century Gothic" w:hAnsi="Century Gothic" w:cs="Century Gothic"/>
        </w:rPr>
      </w:pPr>
      <w:proofErr w:type="spellStart"/>
      <w:r>
        <w:rPr>
          <w:rFonts w:ascii="Century Gothic" w:eastAsia="Century Gothic" w:hAnsi="Century Gothic" w:cs="Century Gothic"/>
        </w:rPr>
        <w:t>Dezaraye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Bagalayos</w:t>
      </w:r>
      <w:proofErr w:type="spellEnd"/>
      <w:r>
        <w:rPr>
          <w:rFonts w:ascii="Century Gothic" w:eastAsia="Century Gothic" w:hAnsi="Century Gothic" w:cs="Century Gothic"/>
        </w:rPr>
        <w:t xml:space="preserve"> – </w:t>
      </w:r>
      <w:proofErr w:type="spellStart"/>
      <w:r>
        <w:rPr>
          <w:rFonts w:ascii="Century Gothic" w:eastAsia="Century Gothic" w:hAnsi="Century Gothic" w:cs="Century Gothic"/>
        </w:rPr>
        <w:t>Notetaker</w:t>
      </w:r>
      <w:proofErr w:type="spellEnd"/>
      <w:r>
        <w:rPr>
          <w:rFonts w:ascii="Century Gothic" w:eastAsia="Century Gothic" w:hAnsi="Century Gothic" w:cs="Century Gothic"/>
        </w:rPr>
        <w:t xml:space="preserve"> (TBWP)</w:t>
      </w:r>
    </w:p>
    <w:p w14:paraId="0000001B" w14:textId="77777777" w:rsidR="00B11199" w:rsidRDefault="00B11199">
      <w:pPr>
        <w:rPr>
          <w:rFonts w:ascii="Century Gothic" w:eastAsia="Century Gothic" w:hAnsi="Century Gothic" w:cs="Century Gothic"/>
        </w:rPr>
      </w:pPr>
    </w:p>
    <w:p w14:paraId="0000001C" w14:textId="77777777" w:rsidR="00B11199" w:rsidRDefault="00C47018">
      <w:pPr>
        <w:rPr>
          <w:rFonts w:ascii="Century Gothic" w:eastAsia="Century Gothic" w:hAnsi="Century Gothic" w:cs="Century Gothic"/>
          <w:b/>
        </w:rPr>
      </w:pPr>
      <w:r>
        <w:rPr>
          <w:rFonts w:ascii="Century Gothic" w:eastAsia="Century Gothic" w:hAnsi="Century Gothic" w:cs="Century Gothic"/>
          <w:b/>
        </w:rPr>
        <w:t>On the phone:</w:t>
      </w:r>
    </w:p>
    <w:p w14:paraId="0000001D" w14:textId="77777777" w:rsidR="00B11199" w:rsidRDefault="00C47018">
      <w:pPr>
        <w:rPr>
          <w:rFonts w:ascii="Century Gothic" w:eastAsia="Century Gothic" w:hAnsi="Century Gothic" w:cs="Century Gothic"/>
        </w:rPr>
      </w:pPr>
      <w:r>
        <w:rPr>
          <w:rFonts w:ascii="Century Gothic" w:eastAsia="Century Gothic" w:hAnsi="Century Gothic" w:cs="Century Gothic"/>
        </w:rPr>
        <w:t>Soapy Mullholland (SRT)</w:t>
      </w:r>
    </w:p>
    <w:p w14:paraId="0000001E" w14:textId="77777777" w:rsidR="00B11199" w:rsidRDefault="00C47018">
      <w:pPr>
        <w:rPr>
          <w:rFonts w:ascii="Century Gothic" w:eastAsia="Century Gothic" w:hAnsi="Century Gothic" w:cs="Century Gothic"/>
        </w:rPr>
      </w:pPr>
      <w:r>
        <w:rPr>
          <w:rFonts w:ascii="Century Gothic" w:eastAsia="Century Gothic" w:hAnsi="Century Gothic" w:cs="Century Gothic"/>
        </w:rPr>
        <w:t>Adam Livingston (SRT)</w:t>
      </w:r>
    </w:p>
    <w:p w14:paraId="0000001F" w14:textId="77777777" w:rsidR="00B11199" w:rsidRDefault="00C47018">
      <w:pPr>
        <w:rPr>
          <w:rFonts w:ascii="Century Gothic" w:eastAsia="Century Gothic" w:hAnsi="Century Gothic" w:cs="Century Gothic"/>
        </w:rPr>
      </w:pPr>
      <w:r>
        <w:rPr>
          <w:rFonts w:ascii="Century Gothic" w:eastAsia="Century Gothic" w:hAnsi="Century Gothic" w:cs="Century Gothic"/>
        </w:rPr>
        <w:t>Julie Allen (SRT)</w:t>
      </w:r>
    </w:p>
    <w:p w14:paraId="00000020" w14:textId="77777777" w:rsidR="00B11199" w:rsidRDefault="00B11199">
      <w:pPr>
        <w:rPr>
          <w:rFonts w:ascii="Century Gothic" w:eastAsia="Century Gothic" w:hAnsi="Century Gothic" w:cs="Century Gothic"/>
        </w:rPr>
      </w:pPr>
    </w:p>
    <w:p w14:paraId="00000021" w14:textId="77777777" w:rsidR="00B11199" w:rsidRDefault="00B11199">
      <w:pPr>
        <w:rPr>
          <w:rFonts w:ascii="Century Gothic" w:eastAsia="Century Gothic" w:hAnsi="Century Gothic" w:cs="Century Gothic"/>
        </w:rPr>
      </w:pPr>
    </w:p>
    <w:p w14:paraId="00000022" w14:textId="77777777" w:rsidR="00B11199" w:rsidRDefault="00C47018">
      <w:pPr>
        <w:rPr>
          <w:rFonts w:ascii="Century Gothic" w:eastAsia="Century Gothic" w:hAnsi="Century Gothic" w:cs="Century Gothic"/>
          <w:b/>
        </w:rPr>
      </w:pPr>
      <w:r>
        <w:rPr>
          <w:rFonts w:ascii="Century Gothic" w:eastAsia="Century Gothic" w:hAnsi="Century Gothic" w:cs="Century Gothic"/>
          <w:b/>
        </w:rPr>
        <w:t>Introductions</w:t>
      </w:r>
    </w:p>
    <w:p w14:paraId="00000023" w14:textId="77777777" w:rsidR="00B11199" w:rsidRDefault="00B11199">
      <w:pPr>
        <w:rPr>
          <w:rFonts w:ascii="Century Gothic" w:eastAsia="Century Gothic" w:hAnsi="Century Gothic" w:cs="Century Gothic"/>
        </w:rPr>
      </w:pPr>
    </w:p>
    <w:p w14:paraId="00000024" w14:textId="77777777" w:rsidR="00B11199" w:rsidRDefault="00C47018">
      <w:pPr>
        <w:rPr>
          <w:rFonts w:ascii="Century Gothic" w:eastAsia="Century Gothic" w:hAnsi="Century Gothic" w:cs="Century Gothic"/>
          <w:b/>
        </w:rPr>
      </w:pPr>
      <w:r>
        <w:rPr>
          <w:rFonts w:ascii="Century Gothic" w:eastAsia="Century Gothic" w:hAnsi="Century Gothic" w:cs="Century Gothic"/>
          <w:b/>
        </w:rPr>
        <w:t>Meeting Overview</w:t>
      </w:r>
    </w:p>
    <w:p w14:paraId="00000025" w14:textId="77777777" w:rsidR="00B11199" w:rsidRDefault="00B11199">
      <w:pPr>
        <w:rPr>
          <w:rFonts w:ascii="Century Gothic" w:eastAsia="Century Gothic" w:hAnsi="Century Gothic" w:cs="Century Gothic"/>
          <w:b/>
        </w:rPr>
      </w:pPr>
    </w:p>
    <w:p w14:paraId="00000026" w14:textId="77777777" w:rsidR="00B11199" w:rsidRDefault="00C47018">
      <w:pPr>
        <w:rPr>
          <w:rFonts w:ascii="Century Gothic" w:eastAsia="Century Gothic" w:hAnsi="Century Gothic" w:cs="Century Gothic"/>
        </w:rPr>
      </w:pPr>
      <w:r>
        <w:rPr>
          <w:rFonts w:ascii="Century Gothic" w:eastAsia="Century Gothic" w:hAnsi="Century Gothic" w:cs="Century Gothic"/>
        </w:rPr>
        <w:t xml:space="preserve">Convened by the TBWP under an SCE grant in 2014 and led by Michelle </w:t>
      </w:r>
      <w:proofErr w:type="spellStart"/>
      <w:r>
        <w:rPr>
          <w:rFonts w:ascii="Century Gothic" w:eastAsia="Century Gothic" w:hAnsi="Century Gothic" w:cs="Century Gothic"/>
        </w:rPr>
        <w:t>Selmon</w:t>
      </w:r>
      <w:proofErr w:type="spellEnd"/>
      <w:r>
        <w:rPr>
          <w:rFonts w:ascii="Century Gothic" w:eastAsia="Century Gothic" w:hAnsi="Century Gothic" w:cs="Century Gothic"/>
        </w:rPr>
        <w:t xml:space="preserve"> of DWR, the TBWCC held quarterly meetings that were attended primarily by water-focused folks.</w:t>
      </w:r>
    </w:p>
    <w:p w14:paraId="00000027" w14:textId="77777777" w:rsidR="00B11199" w:rsidRDefault="00B11199">
      <w:pPr>
        <w:rPr>
          <w:rFonts w:ascii="Century Gothic" w:eastAsia="Century Gothic" w:hAnsi="Century Gothic" w:cs="Century Gothic"/>
        </w:rPr>
      </w:pPr>
    </w:p>
    <w:p w14:paraId="00000028" w14:textId="77777777" w:rsidR="00B11199" w:rsidRDefault="00C47018">
      <w:pPr>
        <w:rPr>
          <w:rFonts w:ascii="Century Gothic" w:eastAsia="Century Gothic" w:hAnsi="Century Gothic" w:cs="Century Gothic"/>
        </w:rPr>
      </w:pPr>
      <w:r>
        <w:rPr>
          <w:rFonts w:ascii="Century Gothic" w:eastAsia="Century Gothic" w:hAnsi="Century Gothic" w:cs="Century Gothic"/>
        </w:rPr>
        <w:t>In 2017 the TBWCC hosted the Headwaters to Groundwater Symposium that was attended by 50-60 people at the Tulare SCE Energy Education Center.</w:t>
      </w:r>
    </w:p>
    <w:p w14:paraId="00000029" w14:textId="77777777" w:rsidR="00B11199" w:rsidRDefault="00B11199">
      <w:pPr>
        <w:rPr>
          <w:rFonts w:ascii="Century Gothic" w:eastAsia="Century Gothic" w:hAnsi="Century Gothic" w:cs="Century Gothic"/>
        </w:rPr>
      </w:pPr>
    </w:p>
    <w:p w14:paraId="0000002A" w14:textId="2CB61A27" w:rsidR="00B11199" w:rsidRDefault="00C47018">
      <w:pPr>
        <w:rPr>
          <w:rFonts w:ascii="Century Gothic" w:eastAsia="Century Gothic" w:hAnsi="Century Gothic" w:cs="Century Gothic"/>
        </w:rPr>
      </w:pPr>
      <w:r>
        <w:rPr>
          <w:rFonts w:ascii="Century Gothic" w:eastAsia="Century Gothic" w:hAnsi="Century Gothic" w:cs="Century Gothic"/>
        </w:rPr>
        <w:t>Throughout this time the overall goal was “How can we do more good together that we cannot do individually or as a small group?”</w:t>
      </w:r>
    </w:p>
    <w:p w14:paraId="0000002B" w14:textId="77777777" w:rsidR="00B11199" w:rsidRDefault="00B11199">
      <w:pPr>
        <w:rPr>
          <w:rFonts w:ascii="Century Gothic" w:eastAsia="Century Gothic" w:hAnsi="Century Gothic" w:cs="Century Gothic"/>
        </w:rPr>
      </w:pPr>
    </w:p>
    <w:p w14:paraId="0000002C" w14:textId="52EC71E2" w:rsidR="00B11199" w:rsidRDefault="00C47018">
      <w:pPr>
        <w:rPr>
          <w:rFonts w:ascii="Century Gothic" w:eastAsia="Century Gothic" w:hAnsi="Century Gothic" w:cs="Century Gothic"/>
        </w:rPr>
      </w:pPr>
      <w:r>
        <w:rPr>
          <w:rFonts w:ascii="Century Gothic" w:eastAsia="Century Gothic" w:hAnsi="Century Gothic" w:cs="Century Gothic"/>
        </w:rPr>
        <w:t xml:space="preserve">When Michelle </w:t>
      </w:r>
      <w:proofErr w:type="spellStart"/>
      <w:r>
        <w:rPr>
          <w:rFonts w:ascii="Century Gothic" w:eastAsia="Century Gothic" w:hAnsi="Century Gothic" w:cs="Century Gothic"/>
        </w:rPr>
        <w:t>Selmon</w:t>
      </w:r>
      <w:proofErr w:type="spellEnd"/>
      <w:r>
        <w:rPr>
          <w:rFonts w:ascii="Century Gothic" w:eastAsia="Century Gothic" w:hAnsi="Century Gothic" w:cs="Century Gothic"/>
        </w:rPr>
        <w:t xml:space="preserve"> left DWR the TBWCC was left at a crossroads. As we moved forward with the idea of expanding the TBWCC into a Tulare Basin-wide watershed collaborative we did research on other </w:t>
      </w:r>
      <w:proofErr w:type="spellStart"/>
      <w:r>
        <w:rPr>
          <w:rFonts w:ascii="Century Gothic" w:eastAsia="Century Gothic" w:hAnsi="Century Gothic" w:cs="Century Gothic"/>
        </w:rPr>
        <w:t>collaboratives</w:t>
      </w:r>
      <w:proofErr w:type="spellEnd"/>
      <w:r>
        <w:rPr>
          <w:rFonts w:ascii="Century Gothic" w:eastAsia="Century Gothic" w:hAnsi="Century Gothic" w:cs="Century Gothic"/>
        </w:rPr>
        <w:t xml:space="preserve"> that had formed in California</w:t>
      </w:r>
      <w:r w:rsidR="00603081">
        <w:rPr>
          <w:rFonts w:ascii="Century Gothic" w:eastAsia="Century Gothic" w:hAnsi="Century Gothic" w:cs="Century Gothic"/>
        </w:rPr>
        <w:t xml:space="preserve">, one of them being </w:t>
      </w:r>
      <w:proofErr w:type="spellStart"/>
      <w:r w:rsidR="00603081">
        <w:rPr>
          <w:rFonts w:ascii="Century Gothic" w:eastAsia="Century Gothic" w:hAnsi="Century Gothic" w:cs="Century Gothic"/>
        </w:rPr>
        <w:t>OneTam</w:t>
      </w:r>
      <w:proofErr w:type="spellEnd"/>
      <w:r w:rsidR="00603081">
        <w:rPr>
          <w:rFonts w:ascii="Century Gothic" w:eastAsia="Century Gothic" w:hAnsi="Century Gothic" w:cs="Century Gothic"/>
        </w:rPr>
        <w:t xml:space="preserve">. </w:t>
      </w:r>
    </w:p>
    <w:p w14:paraId="0000002D" w14:textId="77777777" w:rsidR="00B11199" w:rsidRDefault="00B11199">
      <w:pPr>
        <w:rPr>
          <w:rFonts w:ascii="Century Gothic" w:eastAsia="Century Gothic" w:hAnsi="Century Gothic" w:cs="Century Gothic"/>
        </w:rPr>
      </w:pPr>
    </w:p>
    <w:p w14:paraId="0000002E" w14:textId="5BFCA35C" w:rsidR="00B11199" w:rsidRDefault="00C47018">
      <w:pPr>
        <w:rPr>
          <w:rFonts w:ascii="Century Gothic" w:eastAsia="Century Gothic" w:hAnsi="Century Gothic" w:cs="Century Gothic"/>
        </w:rPr>
      </w:pPr>
      <w:r>
        <w:rPr>
          <w:rFonts w:ascii="Century Gothic" w:eastAsia="Century Gothic" w:hAnsi="Century Gothic" w:cs="Century Gothic"/>
        </w:rPr>
        <w:t>Ma</w:t>
      </w:r>
      <w:r w:rsidR="00603081">
        <w:rPr>
          <w:rFonts w:ascii="Century Gothic" w:eastAsia="Century Gothic" w:hAnsi="Century Gothic" w:cs="Century Gothic"/>
        </w:rPr>
        <w:t xml:space="preserve">tt Hurley </w:t>
      </w:r>
      <w:r>
        <w:rPr>
          <w:rFonts w:ascii="Century Gothic" w:eastAsia="Century Gothic" w:hAnsi="Century Gothic" w:cs="Century Gothic"/>
        </w:rPr>
        <w:t>brought the core group together for the day.</w:t>
      </w:r>
    </w:p>
    <w:p w14:paraId="0000002F" w14:textId="77777777" w:rsidR="00B11199" w:rsidRDefault="00B11199">
      <w:pPr>
        <w:rPr>
          <w:rFonts w:ascii="Century Gothic" w:eastAsia="Century Gothic" w:hAnsi="Century Gothic" w:cs="Century Gothic"/>
        </w:rPr>
      </w:pPr>
    </w:p>
    <w:p w14:paraId="00000030" w14:textId="77777777" w:rsidR="00B11199" w:rsidRDefault="00C47018">
      <w:pPr>
        <w:rPr>
          <w:rFonts w:ascii="Century Gothic" w:eastAsia="Century Gothic" w:hAnsi="Century Gothic" w:cs="Century Gothic"/>
        </w:rPr>
      </w:pPr>
      <w:r>
        <w:rPr>
          <w:rFonts w:ascii="Century Gothic" w:eastAsia="Century Gothic" w:hAnsi="Century Gothic" w:cs="Century Gothic"/>
        </w:rPr>
        <w:t xml:space="preserve">Matt is experienced in bringing </w:t>
      </w:r>
      <w:proofErr w:type="spellStart"/>
      <w:r>
        <w:rPr>
          <w:rFonts w:ascii="Century Gothic" w:eastAsia="Century Gothic" w:hAnsi="Century Gothic" w:cs="Century Gothic"/>
        </w:rPr>
        <w:t>collaboratives</w:t>
      </w:r>
      <w:proofErr w:type="spellEnd"/>
      <w:r>
        <w:rPr>
          <w:rFonts w:ascii="Century Gothic" w:eastAsia="Century Gothic" w:hAnsi="Century Gothic" w:cs="Century Gothic"/>
        </w:rPr>
        <w:t xml:space="preserve"> together and getting people from different places in the same room. This group needs to be landscape scale with a good governance structure.</w:t>
      </w:r>
    </w:p>
    <w:p w14:paraId="00000031" w14:textId="77777777" w:rsidR="00B11199" w:rsidRDefault="00B11199">
      <w:pPr>
        <w:rPr>
          <w:rFonts w:ascii="Century Gothic" w:eastAsia="Century Gothic" w:hAnsi="Century Gothic" w:cs="Century Gothic"/>
        </w:rPr>
      </w:pPr>
    </w:p>
    <w:p w14:paraId="00000032" w14:textId="77777777" w:rsidR="00B11199" w:rsidRDefault="00C47018">
      <w:pPr>
        <w:rPr>
          <w:rFonts w:ascii="Century Gothic" w:eastAsia="Century Gothic" w:hAnsi="Century Gothic" w:cs="Century Gothic"/>
        </w:rPr>
      </w:pPr>
      <w:r>
        <w:rPr>
          <w:rFonts w:ascii="Century Gothic" w:eastAsia="Century Gothic" w:hAnsi="Century Gothic" w:cs="Century Gothic"/>
        </w:rPr>
        <w:t xml:space="preserve">Robert advised that the group work together, not focus on differences, and emphasized the importance of building trust.  He said there are already strong relationships in the room and that is a good thing which can take months or years to create. </w:t>
      </w:r>
    </w:p>
    <w:p w14:paraId="00000033" w14:textId="77777777" w:rsidR="00B11199" w:rsidRDefault="00B11199">
      <w:pPr>
        <w:rPr>
          <w:rFonts w:ascii="Century Gothic" w:eastAsia="Century Gothic" w:hAnsi="Century Gothic" w:cs="Century Gothic"/>
        </w:rPr>
      </w:pPr>
    </w:p>
    <w:p w14:paraId="00000034" w14:textId="77777777" w:rsidR="00B11199" w:rsidRDefault="00C47018">
      <w:pPr>
        <w:rPr>
          <w:rFonts w:ascii="Century Gothic" w:eastAsia="Century Gothic" w:hAnsi="Century Gothic" w:cs="Century Gothic"/>
          <w:b/>
        </w:rPr>
      </w:pPr>
      <w:r>
        <w:rPr>
          <w:rFonts w:ascii="Century Gothic" w:eastAsia="Century Gothic" w:hAnsi="Century Gothic" w:cs="Century Gothic"/>
          <w:b/>
        </w:rPr>
        <w:t>Agenda Overview</w:t>
      </w:r>
    </w:p>
    <w:p w14:paraId="00000035" w14:textId="77777777" w:rsidR="00B11199" w:rsidRDefault="00B11199">
      <w:pPr>
        <w:rPr>
          <w:rFonts w:ascii="Century Gothic" w:eastAsia="Century Gothic" w:hAnsi="Century Gothic" w:cs="Century Gothic"/>
          <w:b/>
        </w:rPr>
      </w:pPr>
    </w:p>
    <w:p w14:paraId="00000036" w14:textId="77777777" w:rsidR="00B11199" w:rsidRDefault="00C47018">
      <w:pPr>
        <w:rPr>
          <w:rFonts w:ascii="Century Gothic" w:eastAsia="Century Gothic" w:hAnsi="Century Gothic" w:cs="Century Gothic"/>
        </w:rPr>
      </w:pPr>
      <w:r>
        <w:rPr>
          <w:rFonts w:ascii="Century Gothic" w:eastAsia="Century Gothic" w:hAnsi="Century Gothic" w:cs="Century Gothic"/>
          <w:b/>
        </w:rPr>
        <w:t xml:space="preserve">The facilitator’s role for meeting/group success is to manage and balance: </w:t>
      </w:r>
    </w:p>
    <w:p w14:paraId="00000037" w14:textId="77777777" w:rsidR="00B11199" w:rsidRDefault="00C47018">
      <w:pPr>
        <w:numPr>
          <w:ilvl w:val="0"/>
          <w:numId w:val="4"/>
        </w:numPr>
      </w:pPr>
      <w:r>
        <w:rPr>
          <w:rFonts w:ascii="Century Gothic" w:eastAsia="Century Gothic" w:hAnsi="Century Gothic" w:cs="Century Gothic"/>
        </w:rPr>
        <w:t>Results</w:t>
      </w:r>
    </w:p>
    <w:p w14:paraId="00000038" w14:textId="77777777" w:rsidR="00B11199" w:rsidRDefault="00C47018">
      <w:pPr>
        <w:numPr>
          <w:ilvl w:val="0"/>
          <w:numId w:val="4"/>
        </w:numPr>
      </w:pPr>
      <w:r>
        <w:rPr>
          <w:rFonts w:ascii="Century Gothic" w:eastAsia="Century Gothic" w:hAnsi="Century Gothic" w:cs="Century Gothic"/>
        </w:rPr>
        <w:t>Process</w:t>
      </w:r>
    </w:p>
    <w:p w14:paraId="00000039" w14:textId="77777777" w:rsidR="00B11199" w:rsidRDefault="00C47018">
      <w:pPr>
        <w:numPr>
          <w:ilvl w:val="0"/>
          <w:numId w:val="4"/>
        </w:numPr>
      </w:pPr>
      <w:r>
        <w:rPr>
          <w:rFonts w:ascii="Century Gothic" w:eastAsia="Century Gothic" w:hAnsi="Century Gothic" w:cs="Century Gothic"/>
        </w:rPr>
        <w:t>Relationship</w:t>
      </w:r>
    </w:p>
    <w:p w14:paraId="0000003A" w14:textId="77777777" w:rsidR="00B11199" w:rsidRDefault="00B11199">
      <w:pPr>
        <w:rPr>
          <w:rFonts w:ascii="Century Gothic" w:eastAsia="Century Gothic" w:hAnsi="Century Gothic" w:cs="Century Gothic"/>
        </w:rPr>
      </w:pPr>
    </w:p>
    <w:p w14:paraId="0000003B" w14:textId="5164AC28" w:rsidR="00B11199" w:rsidRDefault="00C47018">
      <w:pPr>
        <w:rPr>
          <w:rFonts w:ascii="Century Gothic" w:eastAsia="Century Gothic" w:hAnsi="Century Gothic" w:cs="Century Gothic"/>
        </w:rPr>
      </w:pPr>
      <w:r>
        <w:rPr>
          <w:rFonts w:ascii="Century Gothic" w:eastAsia="Century Gothic" w:hAnsi="Century Gothic" w:cs="Century Gothic"/>
        </w:rPr>
        <w:t xml:space="preserve">Robert advised: “No attributions.  If you are expressing a concern it is very important to express the </w:t>
      </w:r>
      <w:r>
        <w:rPr>
          <w:rFonts w:ascii="Century Gothic" w:eastAsia="Century Gothic" w:hAnsi="Century Gothic" w:cs="Century Gothic"/>
          <w:i/>
        </w:rPr>
        <w:t>why</w:t>
      </w:r>
      <w:r>
        <w:rPr>
          <w:rFonts w:ascii="Century Gothic" w:eastAsia="Century Gothic" w:hAnsi="Century Gothic" w:cs="Century Gothic"/>
        </w:rPr>
        <w:t xml:space="preserve"> of that concern. Put important yet not pressing issues on the ‘Bike Rack’. Those ideas/concerns/thoughts can be addressed at a later date by the meeting conveners.”</w:t>
      </w:r>
    </w:p>
    <w:p w14:paraId="0000003C" w14:textId="77777777" w:rsidR="00B11199" w:rsidRDefault="00B11199">
      <w:pPr>
        <w:rPr>
          <w:rFonts w:ascii="Century Gothic" w:eastAsia="Century Gothic" w:hAnsi="Century Gothic" w:cs="Century Gothic"/>
        </w:rPr>
      </w:pPr>
    </w:p>
    <w:p w14:paraId="0000003D" w14:textId="77777777" w:rsidR="00B11199" w:rsidRDefault="00C47018">
      <w:pPr>
        <w:rPr>
          <w:rFonts w:ascii="Century Gothic" w:eastAsia="Century Gothic" w:hAnsi="Century Gothic" w:cs="Century Gothic"/>
          <w:b/>
        </w:rPr>
      </w:pPr>
      <w:r>
        <w:rPr>
          <w:rFonts w:ascii="Century Gothic" w:eastAsia="Century Gothic" w:hAnsi="Century Gothic" w:cs="Century Gothic"/>
          <w:b/>
        </w:rPr>
        <w:t>The Case for a Tulare Basin Collaborative</w:t>
      </w:r>
    </w:p>
    <w:p w14:paraId="0000003E" w14:textId="77777777" w:rsidR="00B11199" w:rsidRDefault="00B11199">
      <w:pPr>
        <w:rPr>
          <w:rFonts w:ascii="Century Gothic" w:eastAsia="Century Gothic" w:hAnsi="Century Gothic" w:cs="Century Gothic"/>
        </w:rPr>
      </w:pPr>
    </w:p>
    <w:p w14:paraId="0000003F" w14:textId="4520ED9D" w:rsidR="00B11199" w:rsidRDefault="00C47018">
      <w:pPr>
        <w:rPr>
          <w:rFonts w:ascii="Century Gothic" w:eastAsia="Century Gothic" w:hAnsi="Century Gothic" w:cs="Century Gothic"/>
        </w:rPr>
      </w:pPr>
      <w:r>
        <w:rPr>
          <w:rFonts w:ascii="Century Gothic" w:eastAsia="Century Gothic" w:hAnsi="Century Gothic" w:cs="Century Gothic"/>
        </w:rPr>
        <w:t>Sarah mad</w:t>
      </w:r>
      <w:r w:rsidR="00603081">
        <w:rPr>
          <w:rFonts w:ascii="Century Gothic" w:eastAsia="Century Gothic" w:hAnsi="Century Gothic" w:cs="Century Gothic"/>
        </w:rPr>
        <w:t xml:space="preserve">e the opening case statement:  </w:t>
      </w:r>
      <w:r>
        <w:rPr>
          <w:rFonts w:ascii="Century Gothic" w:eastAsia="Century Gothic" w:hAnsi="Century Gothic" w:cs="Century Gothic"/>
        </w:rPr>
        <w:t>This very personal for me. I grew up here, have family roots, and have worked in the Sierra Nevada for a long time. We have over 129 million dead trees in the Sierra and a severely over-drafted West side. Our stories are aligned. Our upper watersheds and floodplains need to connect and coordinate, work together. Projects need to be done. Approach this collaboration cautiously; don</w:t>
      </w:r>
      <w:r w:rsidR="00603081">
        <w:rPr>
          <w:rFonts w:ascii="Century Gothic" w:eastAsia="Century Gothic" w:hAnsi="Century Gothic" w:cs="Century Gothic"/>
        </w:rPr>
        <w:t xml:space="preserve">’t take on everything at once. </w:t>
      </w:r>
    </w:p>
    <w:p w14:paraId="00000040" w14:textId="77777777" w:rsidR="00B11199" w:rsidRDefault="00B11199">
      <w:pPr>
        <w:rPr>
          <w:rFonts w:ascii="Century Gothic" w:eastAsia="Century Gothic" w:hAnsi="Century Gothic" w:cs="Century Gothic"/>
        </w:rPr>
      </w:pPr>
    </w:p>
    <w:p w14:paraId="00000041" w14:textId="1A42CF3A" w:rsidR="00B11199" w:rsidRDefault="00603081">
      <w:pPr>
        <w:rPr>
          <w:rFonts w:ascii="Century Gothic" w:eastAsia="Century Gothic" w:hAnsi="Century Gothic" w:cs="Century Gothic"/>
        </w:rPr>
      </w:pPr>
      <w:r>
        <w:rPr>
          <w:rFonts w:ascii="Century Gothic" w:eastAsia="Century Gothic" w:hAnsi="Century Gothic" w:cs="Century Gothic"/>
        </w:rPr>
        <w:t xml:space="preserve">Sarah continued: </w:t>
      </w:r>
      <w:r w:rsidR="00C47018">
        <w:rPr>
          <w:rFonts w:ascii="Century Gothic" w:eastAsia="Century Gothic" w:hAnsi="Century Gothic" w:cs="Century Gothic"/>
        </w:rPr>
        <w:t>Valley people need to know and be involved in what is happening in our headwaters. What is happening up there affects everything th</w:t>
      </w:r>
      <w:r>
        <w:rPr>
          <w:rFonts w:ascii="Century Gothic" w:eastAsia="Century Gothic" w:hAnsi="Century Gothic" w:cs="Century Gothic"/>
        </w:rPr>
        <w:t>at happens on the Valley floor.</w:t>
      </w:r>
    </w:p>
    <w:p w14:paraId="00000042" w14:textId="77777777" w:rsidR="00B11199" w:rsidRDefault="00B11199">
      <w:pPr>
        <w:rPr>
          <w:rFonts w:ascii="Century Gothic" w:eastAsia="Century Gothic" w:hAnsi="Century Gothic" w:cs="Century Gothic"/>
        </w:rPr>
      </w:pPr>
    </w:p>
    <w:p w14:paraId="00000043" w14:textId="280117DD" w:rsidR="00B11199" w:rsidRDefault="00603081">
      <w:pPr>
        <w:rPr>
          <w:rFonts w:ascii="Century Gothic" w:eastAsia="Century Gothic" w:hAnsi="Century Gothic" w:cs="Century Gothic"/>
        </w:rPr>
      </w:pPr>
      <w:r>
        <w:rPr>
          <w:rFonts w:ascii="Century Gothic" w:eastAsia="Century Gothic" w:hAnsi="Century Gothic" w:cs="Century Gothic"/>
        </w:rPr>
        <w:t xml:space="preserve">Matt added: </w:t>
      </w:r>
      <w:r w:rsidR="00C47018">
        <w:rPr>
          <w:rFonts w:ascii="Century Gothic" w:eastAsia="Century Gothic" w:hAnsi="Century Gothic" w:cs="Century Gothic"/>
        </w:rPr>
        <w:t>The Symposium showed us, and SGMA people know more and more, how important our headwaters are and how important it is to make inves</w:t>
      </w:r>
      <w:r>
        <w:rPr>
          <w:rFonts w:ascii="Century Gothic" w:eastAsia="Century Gothic" w:hAnsi="Century Gothic" w:cs="Century Gothic"/>
        </w:rPr>
        <w:t>tments in our upper watersheds.</w:t>
      </w:r>
    </w:p>
    <w:p w14:paraId="00000044" w14:textId="77777777" w:rsidR="00B11199" w:rsidRDefault="00B11199">
      <w:pPr>
        <w:rPr>
          <w:rFonts w:ascii="Century Gothic" w:eastAsia="Century Gothic" w:hAnsi="Century Gothic" w:cs="Century Gothic"/>
        </w:rPr>
      </w:pPr>
    </w:p>
    <w:p w14:paraId="25160317" w14:textId="77777777" w:rsidR="00603081" w:rsidRDefault="00603081">
      <w:pPr>
        <w:rPr>
          <w:rFonts w:ascii="Century Gothic" w:eastAsia="Century Gothic" w:hAnsi="Century Gothic" w:cs="Century Gothic"/>
        </w:rPr>
      </w:pPr>
      <w:r>
        <w:rPr>
          <w:rFonts w:ascii="Century Gothic" w:eastAsia="Century Gothic" w:hAnsi="Century Gothic" w:cs="Century Gothic"/>
        </w:rPr>
        <w:lastRenderedPageBreak/>
        <w:t>Comments:</w:t>
      </w:r>
    </w:p>
    <w:p w14:paraId="64829B74" w14:textId="77777777" w:rsidR="00603081" w:rsidRDefault="00603081">
      <w:pPr>
        <w:rPr>
          <w:rFonts w:ascii="Century Gothic" w:eastAsia="Century Gothic" w:hAnsi="Century Gothic" w:cs="Century Gothic"/>
        </w:rPr>
      </w:pPr>
    </w:p>
    <w:p w14:paraId="00000045" w14:textId="3AE1324A" w:rsidR="00B11199" w:rsidRPr="00603081" w:rsidRDefault="00C47018" w:rsidP="00603081">
      <w:pPr>
        <w:pStyle w:val="ListParagraph"/>
        <w:numPr>
          <w:ilvl w:val="0"/>
          <w:numId w:val="7"/>
        </w:numPr>
        <w:rPr>
          <w:rFonts w:ascii="Century Gothic" w:eastAsia="Century Gothic" w:hAnsi="Century Gothic" w:cs="Century Gothic"/>
        </w:rPr>
      </w:pPr>
      <w:r w:rsidRPr="00603081">
        <w:rPr>
          <w:rFonts w:ascii="Century Gothic" w:eastAsia="Century Gothic" w:hAnsi="Century Gothic" w:cs="Century Gothic"/>
        </w:rPr>
        <w:t>Only a quarter of our Valley water come</w:t>
      </w:r>
      <w:r w:rsidR="00603081">
        <w:rPr>
          <w:rFonts w:ascii="Century Gothic" w:eastAsia="Century Gothic" w:hAnsi="Century Gothic" w:cs="Century Gothic"/>
        </w:rPr>
        <w:t xml:space="preserve">s from the Sierra headwaters; </w:t>
      </w:r>
      <w:r w:rsidRPr="00603081">
        <w:rPr>
          <w:rFonts w:ascii="Century Gothic" w:eastAsia="Century Gothic" w:hAnsi="Century Gothic" w:cs="Century Gothic"/>
        </w:rPr>
        <w:t>hope Valley interests aren’t pinning their dreams of more water on the headwaters.  Research shows there i</w:t>
      </w:r>
      <w:r w:rsidR="00603081">
        <w:rPr>
          <w:rFonts w:ascii="Century Gothic" w:eastAsia="Century Gothic" w:hAnsi="Century Gothic" w:cs="Century Gothic"/>
        </w:rPr>
        <w:t>s no new water to be had there.</w:t>
      </w:r>
    </w:p>
    <w:p w14:paraId="00000046" w14:textId="77777777" w:rsidR="00B11199" w:rsidRDefault="00B11199">
      <w:pPr>
        <w:rPr>
          <w:rFonts w:ascii="Century Gothic" w:eastAsia="Century Gothic" w:hAnsi="Century Gothic" w:cs="Century Gothic"/>
        </w:rPr>
      </w:pPr>
    </w:p>
    <w:p w14:paraId="00000047" w14:textId="39EDF7D2" w:rsidR="00B11199" w:rsidRPr="00603081" w:rsidRDefault="00603081" w:rsidP="00603081">
      <w:pPr>
        <w:pStyle w:val="ListParagraph"/>
        <w:numPr>
          <w:ilvl w:val="0"/>
          <w:numId w:val="7"/>
        </w:numPr>
        <w:rPr>
          <w:rFonts w:ascii="Century Gothic" w:eastAsia="Century Gothic" w:hAnsi="Century Gothic" w:cs="Century Gothic"/>
        </w:rPr>
      </w:pPr>
      <w:r>
        <w:rPr>
          <w:rFonts w:ascii="Century Gothic" w:eastAsia="Century Gothic" w:hAnsi="Century Gothic" w:cs="Century Gothic"/>
        </w:rPr>
        <w:t xml:space="preserve">Hope </w:t>
      </w:r>
      <w:r w:rsidR="00C47018" w:rsidRPr="00603081">
        <w:rPr>
          <w:rFonts w:ascii="Century Gothic" w:eastAsia="Century Gothic" w:hAnsi="Century Gothic" w:cs="Century Gothic"/>
        </w:rPr>
        <w:t>Valley Ag-rich counties will help finance projects happening in the Southern Sierra.</w:t>
      </w:r>
    </w:p>
    <w:p w14:paraId="00000048" w14:textId="77777777" w:rsidR="00B11199" w:rsidRDefault="00B11199">
      <w:pPr>
        <w:rPr>
          <w:rFonts w:ascii="Century Gothic" w:eastAsia="Century Gothic" w:hAnsi="Century Gothic" w:cs="Century Gothic"/>
        </w:rPr>
      </w:pPr>
    </w:p>
    <w:p w14:paraId="00000049" w14:textId="77777777" w:rsidR="00B11199" w:rsidRDefault="00C47018">
      <w:pPr>
        <w:rPr>
          <w:rFonts w:ascii="Century Gothic" w:eastAsia="Century Gothic" w:hAnsi="Century Gothic" w:cs="Century Gothic"/>
          <w:b/>
        </w:rPr>
      </w:pPr>
      <w:r>
        <w:rPr>
          <w:rFonts w:ascii="Century Gothic" w:eastAsia="Century Gothic" w:hAnsi="Century Gothic" w:cs="Century Gothic"/>
          <w:b/>
        </w:rPr>
        <w:t>Hopes and Concerns</w:t>
      </w:r>
    </w:p>
    <w:p w14:paraId="0000004A" w14:textId="77777777" w:rsidR="00B11199" w:rsidRDefault="00B11199">
      <w:pPr>
        <w:rPr>
          <w:rFonts w:ascii="Century Gothic" w:eastAsia="Century Gothic" w:hAnsi="Century Gothic" w:cs="Century Gothic"/>
        </w:rPr>
      </w:pPr>
    </w:p>
    <w:p w14:paraId="0000004B" w14:textId="77777777" w:rsidR="00B11199" w:rsidRDefault="00C47018">
      <w:pPr>
        <w:rPr>
          <w:rFonts w:ascii="Century Gothic" w:eastAsia="Century Gothic" w:hAnsi="Century Gothic" w:cs="Century Gothic"/>
        </w:rPr>
      </w:pPr>
      <w:r>
        <w:rPr>
          <w:rFonts w:ascii="Century Gothic" w:eastAsia="Century Gothic" w:hAnsi="Century Gothic" w:cs="Century Gothic"/>
        </w:rPr>
        <w:t>Robert then paired attendees up to brainstorm “Hopes” and “Concerns” for the new Collaborative, as indicated below.</w:t>
      </w:r>
    </w:p>
    <w:p w14:paraId="0000004C" w14:textId="77777777" w:rsidR="00B11199" w:rsidRDefault="00B11199">
      <w:pPr>
        <w:rPr>
          <w:rFonts w:ascii="Century Gothic" w:eastAsia="Century Gothic" w:hAnsi="Century Gothic" w:cs="Century Gothic"/>
        </w:rPr>
      </w:pPr>
    </w:p>
    <w:p w14:paraId="0000004D" w14:textId="77777777" w:rsidR="00B11199" w:rsidRDefault="00C47018">
      <w:pPr>
        <w:rPr>
          <w:rFonts w:ascii="Century Gothic" w:eastAsia="Century Gothic" w:hAnsi="Century Gothic" w:cs="Century Gothic"/>
          <w:b/>
        </w:rPr>
      </w:pPr>
      <w:r>
        <w:rPr>
          <w:rFonts w:ascii="Century Gothic" w:eastAsia="Century Gothic" w:hAnsi="Century Gothic" w:cs="Century Gothic"/>
          <w:b/>
        </w:rPr>
        <w:t>Hopes:</w:t>
      </w:r>
    </w:p>
    <w:p w14:paraId="0000004E" w14:textId="77777777" w:rsidR="00B11199" w:rsidRDefault="00C47018">
      <w:pPr>
        <w:numPr>
          <w:ilvl w:val="0"/>
          <w:numId w:val="6"/>
        </w:numPr>
      </w:pPr>
      <w:r>
        <w:rPr>
          <w:rFonts w:ascii="Century Gothic" w:eastAsia="Century Gothic" w:hAnsi="Century Gothic" w:cs="Century Gothic"/>
        </w:rPr>
        <w:t>Keep watershed healthy in the face of massive tree die off; need for more a more functional watershed (which is a healthier one)</w:t>
      </w:r>
    </w:p>
    <w:p w14:paraId="0000004F" w14:textId="77777777" w:rsidR="00B11199" w:rsidRDefault="00C47018">
      <w:pPr>
        <w:numPr>
          <w:ilvl w:val="0"/>
          <w:numId w:val="6"/>
        </w:numPr>
        <w:rPr>
          <w:rFonts w:ascii="Century Gothic" w:eastAsia="Century Gothic" w:hAnsi="Century Gothic" w:cs="Century Gothic"/>
        </w:rPr>
      </w:pPr>
      <w:r>
        <w:rPr>
          <w:rFonts w:ascii="Century Gothic" w:eastAsia="Century Gothic" w:hAnsi="Century Gothic" w:cs="Century Gothic"/>
        </w:rPr>
        <w:t xml:space="preserve">Shared Vision of an integrated watershed (upper and lower) </w:t>
      </w:r>
    </w:p>
    <w:p w14:paraId="00000050" w14:textId="77777777" w:rsidR="00B11199" w:rsidRDefault="00C47018">
      <w:pPr>
        <w:numPr>
          <w:ilvl w:val="0"/>
          <w:numId w:val="6"/>
        </w:numPr>
        <w:rPr>
          <w:rFonts w:ascii="Century Gothic" w:eastAsia="Century Gothic" w:hAnsi="Century Gothic" w:cs="Century Gothic"/>
        </w:rPr>
      </w:pPr>
      <w:r>
        <w:rPr>
          <w:rFonts w:ascii="Century Gothic" w:eastAsia="Century Gothic" w:hAnsi="Century Gothic" w:cs="Century Gothic"/>
        </w:rPr>
        <w:t>Common agreement on the “common good”</w:t>
      </w:r>
    </w:p>
    <w:p w14:paraId="00000051" w14:textId="77777777" w:rsidR="00B11199" w:rsidRDefault="00C47018">
      <w:pPr>
        <w:numPr>
          <w:ilvl w:val="0"/>
          <w:numId w:val="6"/>
        </w:numPr>
        <w:rPr>
          <w:rFonts w:ascii="Century Gothic" w:eastAsia="Century Gothic" w:hAnsi="Century Gothic" w:cs="Century Gothic"/>
        </w:rPr>
      </w:pPr>
      <w:r>
        <w:rPr>
          <w:rFonts w:ascii="Century Gothic" w:eastAsia="Century Gothic" w:hAnsi="Century Gothic" w:cs="Century Gothic"/>
        </w:rPr>
        <w:t>Create pearls: build off the past efforts, current ideas to make something of real value</w:t>
      </w:r>
    </w:p>
    <w:p w14:paraId="00000052" w14:textId="1E2D544C" w:rsidR="00B11199" w:rsidRDefault="00C47018">
      <w:pPr>
        <w:numPr>
          <w:ilvl w:val="0"/>
          <w:numId w:val="6"/>
        </w:numPr>
        <w:rPr>
          <w:rFonts w:ascii="Century Gothic" w:eastAsia="Century Gothic" w:hAnsi="Century Gothic" w:cs="Century Gothic"/>
        </w:rPr>
      </w:pPr>
      <w:r>
        <w:rPr>
          <w:rFonts w:ascii="Century Gothic" w:eastAsia="Century Gothic" w:hAnsi="Century Gothic" w:cs="Century Gothic"/>
        </w:rPr>
        <w:t>Help be a voice for all</w:t>
      </w:r>
    </w:p>
    <w:p w14:paraId="00000053" w14:textId="77777777" w:rsidR="00B11199" w:rsidRDefault="00C47018">
      <w:pPr>
        <w:numPr>
          <w:ilvl w:val="0"/>
          <w:numId w:val="6"/>
        </w:numPr>
        <w:rPr>
          <w:rFonts w:ascii="Century Gothic" w:eastAsia="Century Gothic" w:hAnsi="Century Gothic" w:cs="Century Gothic"/>
        </w:rPr>
      </w:pPr>
      <w:r>
        <w:rPr>
          <w:rFonts w:ascii="Century Gothic" w:eastAsia="Century Gothic" w:hAnsi="Century Gothic" w:cs="Century Gothic"/>
        </w:rPr>
        <w:t>Maximize common good, aligning our organizations and others</w:t>
      </w:r>
    </w:p>
    <w:p w14:paraId="00000054" w14:textId="77777777" w:rsidR="00B11199" w:rsidRDefault="00C47018">
      <w:pPr>
        <w:numPr>
          <w:ilvl w:val="0"/>
          <w:numId w:val="6"/>
        </w:numPr>
        <w:rPr>
          <w:rFonts w:ascii="Century Gothic" w:eastAsia="Century Gothic" w:hAnsi="Century Gothic" w:cs="Century Gothic"/>
        </w:rPr>
      </w:pPr>
      <w:r>
        <w:rPr>
          <w:rFonts w:ascii="Century Gothic" w:eastAsia="Century Gothic" w:hAnsi="Century Gothic" w:cs="Century Gothic"/>
        </w:rPr>
        <w:t>Reach beyond our core group; seek to reduce/prevent conflict</w:t>
      </w:r>
    </w:p>
    <w:p w14:paraId="00000055" w14:textId="77777777" w:rsidR="00B11199" w:rsidRDefault="00C47018">
      <w:pPr>
        <w:numPr>
          <w:ilvl w:val="0"/>
          <w:numId w:val="6"/>
        </w:numPr>
        <w:rPr>
          <w:rFonts w:ascii="Century Gothic" w:eastAsia="Century Gothic" w:hAnsi="Century Gothic" w:cs="Century Gothic"/>
        </w:rPr>
      </w:pPr>
      <w:r>
        <w:rPr>
          <w:rFonts w:ascii="Century Gothic" w:eastAsia="Century Gothic" w:hAnsi="Century Gothic" w:cs="Century Gothic"/>
        </w:rPr>
        <w:t>Engage those under-represented</w:t>
      </w:r>
    </w:p>
    <w:p w14:paraId="00000056" w14:textId="77777777" w:rsidR="00B11199" w:rsidRDefault="00C47018">
      <w:pPr>
        <w:numPr>
          <w:ilvl w:val="1"/>
          <w:numId w:val="6"/>
        </w:numPr>
        <w:rPr>
          <w:rFonts w:ascii="Century Gothic" w:eastAsia="Century Gothic" w:hAnsi="Century Gothic" w:cs="Century Gothic"/>
        </w:rPr>
      </w:pPr>
      <w:r>
        <w:rPr>
          <w:rFonts w:ascii="Century Gothic" w:eastAsia="Century Gothic" w:hAnsi="Century Gothic" w:cs="Century Gothic"/>
        </w:rPr>
        <w:t>lasting involvement of park and forest service</w:t>
      </w:r>
    </w:p>
    <w:p w14:paraId="00000057" w14:textId="77777777" w:rsidR="00B11199" w:rsidRDefault="00C47018" w:rsidP="00D97353">
      <w:pPr>
        <w:numPr>
          <w:ilvl w:val="0"/>
          <w:numId w:val="6"/>
        </w:numPr>
        <w:rPr>
          <w:rFonts w:ascii="Century Gothic" w:eastAsia="Century Gothic" w:hAnsi="Century Gothic" w:cs="Century Gothic"/>
        </w:rPr>
      </w:pPr>
      <w:r>
        <w:rPr>
          <w:rFonts w:ascii="Century Gothic" w:eastAsia="Century Gothic" w:hAnsi="Century Gothic" w:cs="Century Gothic"/>
        </w:rPr>
        <w:t>Create and see on-the-ground improvements</w:t>
      </w:r>
    </w:p>
    <w:p w14:paraId="00000058" w14:textId="77777777" w:rsidR="00B11199" w:rsidRDefault="00C47018">
      <w:pPr>
        <w:numPr>
          <w:ilvl w:val="0"/>
          <w:numId w:val="6"/>
        </w:numPr>
      </w:pPr>
      <w:r>
        <w:rPr>
          <w:rFonts w:ascii="Century Gothic" w:eastAsia="Century Gothic" w:hAnsi="Century Gothic" w:cs="Century Gothic"/>
        </w:rPr>
        <w:t>Better shared information and data to build shared understanding of the systems we want to protect, steward (reconcile differing facts)</w:t>
      </w:r>
    </w:p>
    <w:p w14:paraId="00000059" w14:textId="77777777" w:rsidR="00B11199" w:rsidRDefault="00C47018">
      <w:pPr>
        <w:numPr>
          <w:ilvl w:val="0"/>
          <w:numId w:val="6"/>
        </w:numPr>
      </w:pPr>
      <w:r>
        <w:rPr>
          <w:rFonts w:ascii="Century Gothic" w:eastAsia="Century Gothic" w:hAnsi="Century Gothic" w:cs="Century Gothic"/>
        </w:rPr>
        <w:t>bring in people who have been historically left out</w:t>
      </w:r>
    </w:p>
    <w:p w14:paraId="0000005A" w14:textId="77777777" w:rsidR="00B11199" w:rsidRDefault="00C47018">
      <w:pPr>
        <w:numPr>
          <w:ilvl w:val="0"/>
          <w:numId w:val="6"/>
        </w:numPr>
      </w:pPr>
      <w:r>
        <w:rPr>
          <w:rFonts w:ascii="Century Gothic" w:eastAsia="Century Gothic" w:hAnsi="Century Gothic" w:cs="Century Gothic"/>
        </w:rPr>
        <w:t>get buy-in and participation from upper watershed folks</w:t>
      </w:r>
    </w:p>
    <w:p w14:paraId="0000005B" w14:textId="77777777" w:rsidR="00B11199" w:rsidRDefault="00C47018">
      <w:pPr>
        <w:numPr>
          <w:ilvl w:val="0"/>
          <w:numId w:val="6"/>
        </w:numPr>
      </w:pPr>
      <w:r>
        <w:rPr>
          <w:rFonts w:ascii="Century Gothic" w:eastAsia="Century Gothic" w:hAnsi="Century Gothic" w:cs="Century Gothic"/>
        </w:rPr>
        <w:t>outreach and education</w:t>
      </w:r>
    </w:p>
    <w:p w14:paraId="0000005C" w14:textId="4C07B250" w:rsidR="00B11199" w:rsidRDefault="00C47018">
      <w:pPr>
        <w:numPr>
          <w:ilvl w:val="0"/>
          <w:numId w:val="6"/>
        </w:numPr>
      </w:pPr>
      <w:r>
        <w:rPr>
          <w:rFonts w:ascii="Century Gothic" w:eastAsia="Century Gothic" w:hAnsi="Century Gothic" w:cs="Century Gothic"/>
        </w:rPr>
        <w:t>Get comfortable with the discomfort of doing things in a whole new way; in other words, increase comfort level trying new things</w:t>
      </w:r>
    </w:p>
    <w:p w14:paraId="0000005D" w14:textId="77777777" w:rsidR="00B11199" w:rsidRDefault="00B11199">
      <w:pPr>
        <w:ind w:left="720"/>
        <w:rPr>
          <w:rFonts w:ascii="Century Gothic" w:eastAsia="Century Gothic" w:hAnsi="Century Gothic" w:cs="Century Gothic"/>
        </w:rPr>
      </w:pPr>
    </w:p>
    <w:p w14:paraId="0000005E" w14:textId="77777777" w:rsidR="00B11199" w:rsidRDefault="00C47018">
      <w:pPr>
        <w:rPr>
          <w:rFonts w:ascii="Century Gothic" w:eastAsia="Century Gothic" w:hAnsi="Century Gothic" w:cs="Century Gothic"/>
          <w:b/>
        </w:rPr>
      </w:pPr>
      <w:r>
        <w:rPr>
          <w:rFonts w:ascii="Century Gothic" w:eastAsia="Century Gothic" w:hAnsi="Century Gothic" w:cs="Century Gothic"/>
          <w:b/>
        </w:rPr>
        <w:t>Concerns:</w:t>
      </w:r>
    </w:p>
    <w:p w14:paraId="0000005F" w14:textId="7948FD17" w:rsidR="00B11199" w:rsidRDefault="00C47018">
      <w:pPr>
        <w:numPr>
          <w:ilvl w:val="0"/>
          <w:numId w:val="5"/>
        </w:numPr>
      </w:pPr>
      <w:r>
        <w:rPr>
          <w:rFonts w:ascii="Century Gothic" w:eastAsia="Century Gothic" w:hAnsi="Century Gothic" w:cs="Century Gothic"/>
        </w:rPr>
        <w:t>Time limitation to communicate the urgency of the situation in terms of climate, over</w:t>
      </w:r>
      <w:r w:rsidR="00603081">
        <w:rPr>
          <w:rFonts w:ascii="Century Gothic" w:eastAsia="Century Gothic" w:hAnsi="Century Gothic" w:cs="Century Gothic"/>
        </w:rPr>
        <w:t>-</w:t>
      </w:r>
      <w:r>
        <w:rPr>
          <w:rFonts w:ascii="Century Gothic" w:eastAsia="Century Gothic" w:hAnsi="Century Gothic" w:cs="Century Gothic"/>
        </w:rPr>
        <w:t xml:space="preserve">drafting of water, ecological damage, and what the solutions are. </w:t>
      </w:r>
    </w:p>
    <w:p w14:paraId="00000060" w14:textId="77777777" w:rsidR="00B11199" w:rsidRDefault="00C47018">
      <w:pPr>
        <w:numPr>
          <w:ilvl w:val="1"/>
          <w:numId w:val="5"/>
        </w:numPr>
      </w:pPr>
      <w:r>
        <w:rPr>
          <w:rFonts w:ascii="Century Gothic" w:eastAsia="Century Gothic" w:hAnsi="Century Gothic" w:cs="Century Gothic"/>
        </w:rPr>
        <w:t xml:space="preserve">Outreach - changing hearts and minds - takes time </w:t>
      </w:r>
    </w:p>
    <w:p w14:paraId="00000061" w14:textId="77777777" w:rsidR="00B11199" w:rsidRDefault="00C47018">
      <w:pPr>
        <w:numPr>
          <w:ilvl w:val="1"/>
          <w:numId w:val="5"/>
        </w:numPr>
      </w:pPr>
      <w:r>
        <w:rPr>
          <w:rFonts w:ascii="Century Gothic" w:eastAsia="Century Gothic" w:hAnsi="Century Gothic" w:cs="Century Gothic"/>
        </w:rPr>
        <w:t xml:space="preserve"> There’s a shortage of information out there for the public</w:t>
      </w:r>
    </w:p>
    <w:p w14:paraId="00000062" w14:textId="77777777" w:rsidR="00B11199" w:rsidRDefault="00C47018">
      <w:pPr>
        <w:numPr>
          <w:ilvl w:val="1"/>
          <w:numId w:val="5"/>
        </w:numPr>
        <w:rPr>
          <w:rFonts w:ascii="Century Gothic" w:eastAsia="Century Gothic" w:hAnsi="Century Gothic" w:cs="Century Gothic"/>
        </w:rPr>
      </w:pPr>
      <w:r>
        <w:rPr>
          <w:rFonts w:ascii="Century Gothic" w:eastAsia="Century Gothic" w:hAnsi="Century Gothic" w:cs="Century Gothic"/>
        </w:rPr>
        <w:t>There’s a sense that people/organizations are hungry to help and to help the Tulare Basin Watershed knowing how vulnerable and important it is to CA</w:t>
      </w:r>
    </w:p>
    <w:p w14:paraId="00000063" w14:textId="77777777" w:rsidR="00B11199" w:rsidRDefault="00B11199">
      <w:pPr>
        <w:ind w:left="1080"/>
        <w:rPr>
          <w:rFonts w:ascii="Century Gothic" w:eastAsia="Century Gothic" w:hAnsi="Century Gothic" w:cs="Century Gothic"/>
        </w:rPr>
      </w:pPr>
    </w:p>
    <w:p w14:paraId="00000064" w14:textId="77777777" w:rsidR="00B11199" w:rsidRDefault="00C47018">
      <w:pPr>
        <w:numPr>
          <w:ilvl w:val="0"/>
          <w:numId w:val="5"/>
        </w:numPr>
      </w:pPr>
      <w:r>
        <w:rPr>
          <w:rFonts w:ascii="Century Gothic" w:eastAsia="Century Gothic" w:hAnsi="Century Gothic" w:cs="Century Gothic"/>
        </w:rPr>
        <w:t>Large agencies in siloes, which is perpetuated by there being in a constant state of emergency, just reacting, not proactive.</w:t>
      </w:r>
    </w:p>
    <w:p w14:paraId="00000065" w14:textId="77777777" w:rsidR="00B11199" w:rsidRDefault="00C47018">
      <w:pPr>
        <w:numPr>
          <w:ilvl w:val="0"/>
          <w:numId w:val="5"/>
        </w:numPr>
        <w:rPr>
          <w:rFonts w:ascii="Century Gothic" w:eastAsia="Century Gothic" w:hAnsi="Century Gothic" w:cs="Century Gothic"/>
        </w:rPr>
      </w:pPr>
      <w:r>
        <w:rPr>
          <w:rFonts w:ascii="Century Gothic" w:eastAsia="Century Gothic" w:hAnsi="Century Gothic" w:cs="Century Gothic"/>
        </w:rPr>
        <w:lastRenderedPageBreak/>
        <w:t>Have capacity collectively, but need shared commitment</w:t>
      </w:r>
    </w:p>
    <w:p w14:paraId="00000066" w14:textId="77777777" w:rsidR="00B11199" w:rsidRDefault="00C47018">
      <w:pPr>
        <w:numPr>
          <w:ilvl w:val="1"/>
          <w:numId w:val="5"/>
        </w:numPr>
        <w:rPr>
          <w:rFonts w:ascii="Century Gothic" w:eastAsia="Century Gothic" w:hAnsi="Century Gothic" w:cs="Century Gothic"/>
        </w:rPr>
      </w:pPr>
      <w:r>
        <w:rPr>
          <w:rFonts w:ascii="Century Gothic" w:eastAsia="Century Gothic" w:hAnsi="Century Gothic" w:cs="Century Gothic"/>
        </w:rPr>
        <w:t>failure can’t be an option</w:t>
      </w:r>
    </w:p>
    <w:p w14:paraId="00000067" w14:textId="77777777" w:rsidR="00B11199" w:rsidRDefault="00C47018">
      <w:pPr>
        <w:numPr>
          <w:ilvl w:val="1"/>
          <w:numId w:val="5"/>
        </w:numPr>
        <w:rPr>
          <w:rFonts w:ascii="Century Gothic" w:eastAsia="Century Gothic" w:hAnsi="Century Gothic" w:cs="Century Gothic"/>
        </w:rPr>
      </w:pPr>
      <w:proofErr w:type="gramStart"/>
      <w:r>
        <w:rPr>
          <w:rFonts w:ascii="Century Gothic" w:eastAsia="Century Gothic" w:hAnsi="Century Gothic" w:cs="Century Gothic"/>
        </w:rPr>
        <w:t>how</w:t>
      </w:r>
      <w:proofErr w:type="gramEnd"/>
      <w:r>
        <w:rPr>
          <w:rFonts w:ascii="Century Gothic" w:eastAsia="Century Gothic" w:hAnsi="Century Gothic" w:cs="Century Gothic"/>
        </w:rPr>
        <w:t xml:space="preserve"> fast can we act as a change agent?</w:t>
      </w:r>
    </w:p>
    <w:p w14:paraId="00000068" w14:textId="77777777" w:rsidR="00B11199" w:rsidRDefault="00C47018">
      <w:pPr>
        <w:numPr>
          <w:ilvl w:val="1"/>
          <w:numId w:val="5"/>
        </w:numPr>
        <w:rPr>
          <w:rFonts w:ascii="Century Gothic" w:eastAsia="Century Gothic" w:hAnsi="Century Gothic" w:cs="Century Gothic"/>
        </w:rPr>
      </w:pPr>
      <w:r>
        <w:rPr>
          <w:rFonts w:ascii="Century Gothic" w:eastAsia="Century Gothic" w:hAnsi="Century Gothic" w:cs="Century Gothic"/>
        </w:rPr>
        <w:t>how can we create results and make progress quickly (knowing that this gives confidence to ourselves and others)</w:t>
      </w:r>
    </w:p>
    <w:p w14:paraId="00000069" w14:textId="77777777" w:rsidR="00B11199" w:rsidRDefault="00C47018">
      <w:pPr>
        <w:numPr>
          <w:ilvl w:val="0"/>
          <w:numId w:val="5"/>
        </w:numPr>
        <w:rPr>
          <w:rFonts w:ascii="Century Gothic" w:eastAsia="Century Gothic" w:hAnsi="Century Gothic" w:cs="Century Gothic"/>
        </w:rPr>
      </w:pPr>
      <w:r>
        <w:rPr>
          <w:rFonts w:ascii="Century Gothic" w:eastAsia="Century Gothic" w:hAnsi="Century Gothic" w:cs="Century Gothic"/>
        </w:rPr>
        <w:t>There are ideologies, in the heightened political climate, that are in the way as well… not easily changed</w:t>
      </w:r>
    </w:p>
    <w:p w14:paraId="0000006A" w14:textId="77777777" w:rsidR="00B11199" w:rsidRDefault="00C47018">
      <w:pPr>
        <w:numPr>
          <w:ilvl w:val="0"/>
          <w:numId w:val="5"/>
        </w:numPr>
      </w:pPr>
      <w:r>
        <w:rPr>
          <w:rFonts w:ascii="Century Gothic" w:eastAsia="Century Gothic" w:hAnsi="Century Gothic" w:cs="Century Gothic"/>
        </w:rPr>
        <w:t>Duplication of effort: are we adding value to work already being done or not?</w:t>
      </w:r>
    </w:p>
    <w:p w14:paraId="0000006B" w14:textId="0613D877" w:rsidR="00B11199" w:rsidRDefault="00C47018">
      <w:pPr>
        <w:numPr>
          <w:ilvl w:val="1"/>
          <w:numId w:val="5"/>
        </w:numPr>
        <w:rPr>
          <w:rFonts w:ascii="Century Gothic" w:eastAsia="Century Gothic" w:hAnsi="Century Gothic" w:cs="Century Gothic"/>
        </w:rPr>
      </w:pPr>
      <w:r>
        <w:rPr>
          <w:rFonts w:ascii="Century Gothic" w:eastAsia="Century Gothic" w:hAnsi="Century Gothic" w:cs="Century Gothic"/>
        </w:rPr>
        <w:t xml:space="preserve">How do we know what others are doing? </w:t>
      </w:r>
      <w:r w:rsidR="00882FBA">
        <w:rPr>
          <w:rFonts w:ascii="Century Gothic" w:eastAsia="Century Gothic" w:hAnsi="Century Gothic" w:cs="Century Gothic"/>
        </w:rPr>
        <w:t>W</w:t>
      </w:r>
      <w:r>
        <w:rPr>
          <w:rFonts w:ascii="Century Gothic" w:eastAsia="Century Gothic" w:hAnsi="Century Gothic" w:cs="Century Gothic"/>
        </w:rPr>
        <w:t xml:space="preserve">hat functions are handled </w:t>
      </w:r>
      <w:r w:rsidR="00882FBA">
        <w:rPr>
          <w:rFonts w:ascii="Century Gothic" w:eastAsia="Century Gothic" w:hAnsi="Century Gothic" w:cs="Century Gothic"/>
        </w:rPr>
        <w:t xml:space="preserve">by </w:t>
      </w:r>
      <w:r>
        <w:rPr>
          <w:rFonts w:ascii="Century Gothic" w:eastAsia="Century Gothic" w:hAnsi="Century Gothic" w:cs="Century Gothic"/>
        </w:rPr>
        <w:t>others? Need to ‘map out’ others’ efforts, other collaborations.</w:t>
      </w:r>
    </w:p>
    <w:p w14:paraId="0000006C" w14:textId="77777777" w:rsidR="00B11199" w:rsidRDefault="00C47018">
      <w:pPr>
        <w:numPr>
          <w:ilvl w:val="0"/>
          <w:numId w:val="5"/>
        </w:numPr>
      </w:pPr>
      <w:r>
        <w:rPr>
          <w:rFonts w:ascii="Century Gothic" w:eastAsia="Century Gothic" w:hAnsi="Century Gothic" w:cs="Century Gothic"/>
        </w:rPr>
        <w:t>Avoid non-constructive redundancy:</w:t>
      </w:r>
    </w:p>
    <w:p w14:paraId="0000006D" w14:textId="77777777" w:rsidR="00B11199" w:rsidRDefault="00C47018">
      <w:pPr>
        <w:numPr>
          <w:ilvl w:val="1"/>
          <w:numId w:val="5"/>
        </w:numPr>
      </w:pPr>
      <w:r>
        <w:rPr>
          <w:rFonts w:ascii="Century Gothic" w:eastAsia="Century Gothic" w:hAnsi="Century Gothic" w:cs="Century Gothic"/>
        </w:rPr>
        <w:t>build upon what is already being done</w:t>
      </w:r>
    </w:p>
    <w:p w14:paraId="0000006E" w14:textId="5D35736A" w:rsidR="00B11199" w:rsidRDefault="00C47018">
      <w:pPr>
        <w:numPr>
          <w:ilvl w:val="1"/>
          <w:numId w:val="5"/>
        </w:numPr>
      </w:pPr>
      <w:r>
        <w:rPr>
          <w:rFonts w:ascii="Century Gothic" w:eastAsia="Century Gothic" w:hAnsi="Century Gothic" w:cs="Century Gothic"/>
        </w:rPr>
        <w:t>be careful not to “muscle out” others’ efforts; s</w:t>
      </w:r>
      <w:r w:rsidR="00F3533F">
        <w:rPr>
          <w:rFonts w:ascii="Century Gothic" w:eastAsia="Century Gothic" w:hAnsi="Century Gothic" w:cs="Century Gothic"/>
        </w:rPr>
        <w:t>t</w:t>
      </w:r>
      <w:r>
        <w:rPr>
          <w:rFonts w:ascii="Century Gothic" w:eastAsia="Century Gothic" w:hAnsi="Century Gothic" w:cs="Century Gothic"/>
        </w:rPr>
        <w:t xml:space="preserve">ep on their toes; be inclusive </w:t>
      </w:r>
    </w:p>
    <w:p w14:paraId="0000006F" w14:textId="77777777" w:rsidR="00B11199" w:rsidRDefault="00C47018">
      <w:pPr>
        <w:numPr>
          <w:ilvl w:val="0"/>
          <w:numId w:val="5"/>
        </w:numPr>
      </w:pPr>
      <w:r>
        <w:rPr>
          <w:rFonts w:ascii="Century Gothic" w:eastAsia="Century Gothic" w:hAnsi="Century Gothic" w:cs="Century Gothic"/>
        </w:rPr>
        <w:t>(Facilitator note: some redundancy of projects, efforts, and organizations is healthy, as in nature)</w:t>
      </w:r>
    </w:p>
    <w:p w14:paraId="00000070" w14:textId="77777777" w:rsidR="00B11199" w:rsidRDefault="00C47018">
      <w:pPr>
        <w:numPr>
          <w:ilvl w:val="0"/>
          <w:numId w:val="5"/>
        </w:numPr>
      </w:pPr>
      <w:r>
        <w:rPr>
          <w:rFonts w:ascii="Century Gothic" w:eastAsia="Century Gothic" w:hAnsi="Century Gothic" w:cs="Century Gothic"/>
        </w:rPr>
        <w:t xml:space="preserve">Be clear on what do we have to offer that adds value. The role of coordinator, network builder,  </w:t>
      </w:r>
    </w:p>
    <w:p w14:paraId="00000071" w14:textId="77777777" w:rsidR="00B11199" w:rsidRDefault="00B11199">
      <w:pPr>
        <w:rPr>
          <w:rFonts w:ascii="Century Gothic" w:eastAsia="Century Gothic" w:hAnsi="Century Gothic" w:cs="Century Gothic"/>
        </w:rPr>
      </w:pPr>
    </w:p>
    <w:p w14:paraId="00000072" w14:textId="77777777" w:rsidR="00B11199" w:rsidRDefault="00C47018">
      <w:pPr>
        <w:rPr>
          <w:rFonts w:ascii="Century Gothic" w:eastAsia="Century Gothic" w:hAnsi="Century Gothic" w:cs="Century Gothic"/>
        </w:rPr>
      </w:pPr>
      <w:r>
        <w:rPr>
          <w:rFonts w:ascii="Century Gothic" w:eastAsia="Century Gothic" w:hAnsi="Century Gothic" w:cs="Century Gothic"/>
        </w:rPr>
        <w:t xml:space="preserve">A few participants pushed back on the “avoid redundancy” concern, saying that redundancy </w:t>
      </w:r>
      <w:r>
        <w:rPr>
          <w:rFonts w:ascii="Century Gothic" w:eastAsia="Century Gothic" w:hAnsi="Century Gothic" w:cs="Century Gothic"/>
          <w:i/>
        </w:rPr>
        <w:t>can</w:t>
      </w:r>
      <w:r>
        <w:rPr>
          <w:rFonts w:ascii="Century Gothic" w:eastAsia="Century Gothic" w:hAnsi="Century Gothic" w:cs="Century Gothic"/>
        </w:rPr>
        <w:t xml:space="preserve"> be good because approaches will be different with results having a varying degree of success. These participants expressed the view that it is Important to have different minds working on the same issues and find a balance. </w:t>
      </w:r>
      <w:r>
        <w:rPr>
          <w:rFonts w:ascii="Century Gothic" w:eastAsia="Century Gothic" w:hAnsi="Century Gothic" w:cs="Century Gothic"/>
          <w:i/>
        </w:rPr>
        <w:t>Maybe not worry about redundancy of projects so much as redundancy of approaches</w:t>
      </w:r>
      <w:r>
        <w:rPr>
          <w:rFonts w:ascii="Century Gothic" w:eastAsia="Century Gothic" w:hAnsi="Century Gothic" w:cs="Century Gothic"/>
        </w:rPr>
        <w:t>?</w:t>
      </w:r>
    </w:p>
    <w:p w14:paraId="00000073" w14:textId="77777777" w:rsidR="00B11199" w:rsidRDefault="00B11199">
      <w:pPr>
        <w:rPr>
          <w:rFonts w:ascii="Century Gothic" w:eastAsia="Century Gothic" w:hAnsi="Century Gothic" w:cs="Century Gothic"/>
        </w:rPr>
      </w:pPr>
    </w:p>
    <w:p w14:paraId="00000074" w14:textId="77777777" w:rsidR="00B11199" w:rsidRDefault="00C47018">
      <w:pPr>
        <w:rPr>
          <w:rFonts w:ascii="Century Gothic" w:eastAsia="Century Gothic" w:hAnsi="Century Gothic" w:cs="Century Gothic"/>
          <w:b/>
        </w:rPr>
      </w:pPr>
      <w:r>
        <w:rPr>
          <w:rFonts w:ascii="Century Gothic" w:eastAsia="Century Gothic" w:hAnsi="Century Gothic" w:cs="Century Gothic"/>
          <w:b/>
        </w:rPr>
        <w:t>Guest Speakers</w:t>
      </w:r>
    </w:p>
    <w:p w14:paraId="00000075" w14:textId="77777777" w:rsidR="00B11199" w:rsidRDefault="00B11199">
      <w:pPr>
        <w:rPr>
          <w:rFonts w:ascii="Century Gothic" w:eastAsia="Century Gothic" w:hAnsi="Century Gothic" w:cs="Century Gothic"/>
          <w:b/>
        </w:rPr>
      </w:pPr>
    </w:p>
    <w:p w14:paraId="00000076" w14:textId="77777777" w:rsidR="00B11199" w:rsidRDefault="00C47018">
      <w:pPr>
        <w:rPr>
          <w:rFonts w:ascii="Century Gothic" w:eastAsia="Century Gothic" w:hAnsi="Century Gothic" w:cs="Century Gothic"/>
          <w:b/>
        </w:rPr>
      </w:pPr>
      <w:r>
        <w:rPr>
          <w:rFonts w:ascii="Century Gothic" w:eastAsia="Century Gothic" w:hAnsi="Century Gothic" w:cs="Century Gothic"/>
          <w:b/>
        </w:rPr>
        <w:t>Kevin Wright – Marin Co. Parks, One Tam, CA Landscape Stewardship Network</w:t>
      </w:r>
    </w:p>
    <w:p w14:paraId="00000077" w14:textId="77777777" w:rsidR="00B11199" w:rsidRDefault="00B11199">
      <w:pPr>
        <w:rPr>
          <w:rFonts w:ascii="Century Gothic" w:eastAsia="Century Gothic" w:hAnsi="Century Gothic" w:cs="Century Gothic"/>
          <w:b/>
        </w:rPr>
      </w:pPr>
    </w:p>
    <w:p w14:paraId="00000078" w14:textId="24F9F348" w:rsidR="00B11199" w:rsidRDefault="00C47018">
      <w:pPr>
        <w:rPr>
          <w:rFonts w:ascii="Century Gothic" w:eastAsia="Century Gothic" w:hAnsi="Century Gothic" w:cs="Century Gothic"/>
        </w:rPr>
      </w:pPr>
      <w:r>
        <w:rPr>
          <w:rFonts w:ascii="Century Gothic" w:eastAsia="Century Gothic" w:hAnsi="Century Gothic" w:cs="Century Gothic"/>
        </w:rPr>
        <w:t xml:space="preserve">Kevin presented a </w:t>
      </w:r>
      <w:proofErr w:type="spellStart"/>
      <w:proofErr w:type="gramStart"/>
      <w:r>
        <w:rPr>
          <w:rFonts w:ascii="Century Gothic" w:eastAsia="Century Gothic" w:hAnsi="Century Gothic" w:cs="Century Gothic"/>
        </w:rPr>
        <w:t>powerpoint</w:t>
      </w:r>
      <w:proofErr w:type="spellEnd"/>
      <w:proofErr w:type="gramEnd"/>
      <w:r>
        <w:rPr>
          <w:rFonts w:ascii="Century Gothic" w:eastAsia="Century Gothic" w:hAnsi="Century Gothic" w:cs="Century Gothic"/>
        </w:rPr>
        <w:t xml:space="preserve"> on the Tamalpais Lands Collaborative -- One Tam [</w:t>
      </w:r>
      <w:proofErr w:type="spellStart"/>
      <w:r>
        <w:rPr>
          <w:rFonts w:ascii="Century Gothic" w:eastAsia="Century Gothic" w:hAnsi="Century Gothic" w:cs="Century Gothic"/>
        </w:rPr>
        <w:t>powerpoint</w:t>
      </w:r>
      <w:proofErr w:type="spellEnd"/>
      <w:r>
        <w:rPr>
          <w:rFonts w:ascii="Century Gothic" w:eastAsia="Century Gothic" w:hAnsi="Century Gothic" w:cs="Century Gothic"/>
        </w:rPr>
        <w:t xml:space="preserve"> included </w:t>
      </w:r>
      <w:r w:rsidR="00B4463E">
        <w:rPr>
          <w:rFonts w:ascii="Century Gothic" w:eastAsia="Century Gothic" w:hAnsi="Century Gothic" w:cs="Century Gothic"/>
        </w:rPr>
        <w:t xml:space="preserve">as an attachment with </w:t>
      </w:r>
      <w:r>
        <w:rPr>
          <w:rFonts w:ascii="Century Gothic" w:eastAsia="Century Gothic" w:hAnsi="Century Gothic" w:cs="Century Gothic"/>
        </w:rPr>
        <w:t>these meeting notes]. One Tam is a collaborative composed of five partner agencies – Marin Municipal Water District, National Park Service Golden Gate National Recreation Area, California State Parks Bay Area District, Mark County Parks, and the Golden Gate National Parks Conservancy.</w:t>
      </w:r>
    </w:p>
    <w:p w14:paraId="00225857" w14:textId="77777777" w:rsidR="00603081" w:rsidRDefault="00603081">
      <w:pPr>
        <w:rPr>
          <w:rFonts w:ascii="Century Gothic" w:eastAsia="Century Gothic" w:hAnsi="Century Gothic" w:cs="Century Gothic"/>
        </w:rPr>
      </w:pPr>
    </w:p>
    <w:p w14:paraId="0000007A" w14:textId="01CBB6F5" w:rsidR="00B11199" w:rsidRPr="00603081" w:rsidRDefault="00C47018" w:rsidP="00603081">
      <w:pPr>
        <w:pStyle w:val="ListParagraph"/>
        <w:numPr>
          <w:ilvl w:val="0"/>
          <w:numId w:val="8"/>
        </w:numPr>
        <w:rPr>
          <w:rFonts w:ascii="Century Gothic" w:eastAsia="Century Gothic" w:hAnsi="Century Gothic" w:cs="Century Gothic"/>
        </w:rPr>
      </w:pPr>
      <w:r w:rsidRPr="00603081">
        <w:rPr>
          <w:rFonts w:ascii="Century Gothic" w:eastAsia="Century Gothic" w:hAnsi="Century Gothic" w:cs="Century Gothic"/>
        </w:rPr>
        <w:t xml:space="preserve">This was a multi-year endeavor. The first few years we had to hunker down; there was not much to show for the work but that work of building relationships and trust </w:t>
      </w:r>
      <w:r w:rsidRPr="00603081">
        <w:rPr>
          <w:rFonts w:ascii="Century Gothic" w:eastAsia="Century Gothic" w:hAnsi="Century Gothic" w:cs="Century Gothic"/>
          <w:i/>
        </w:rPr>
        <w:t>had</w:t>
      </w:r>
      <w:r w:rsidRPr="00603081">
        <w:rPr>
          <w:rFonts w:ascii="Century Gothic" w:eastAsia="Century Gothic" w:hAnsi="Century Gothic" w:cs="Century Gothic"/>
        </w:rPr>
        <w:t xml:space="preserve"> to be done. It’s difficult to show that value in the first couple of years.” He “understands that that is what we’ve been contending with as well, but we hav</w:t>
      </w:r>
      <w:r w:rsidR="00603081">
        <w:rPr>
          <w:rFonts w:ascii="Century Gothic" w:eastAsia="Century Gothic" w:hAnsi="Century Gothic" w:cs="Century Gothic"/>
        </w:rPr>
        <w:t>e good relationships and trust.</w:t>
      </w:r>
    </w:p>
    <w:p w14:paraId="0000007B" w14:textId="77777777" w:rsidR="00B11199" w:rsidRDefault="00B11199">
      <w:pPr>
        <w:rPr>
          <w:rFonts w:ascii="Century Gothic" w:eastAsia="Century Gothic" w:hAnsi="Century Gothic" w:cs="Century Gothic"/>
        </w:rPr>
      </w:pPr>
    </w:p>
    <w:p w14:paraId="0000007C" w14:textId="18E1203A" w:rsidR="00B11199" w:rsidRPr="00603081" w:rsidRDefault="00C47018" w:rsidP="00603081">
      <w:pPr>
        <w:pStyle w:val="ListParagraph"/>
        <w:numPr>
          <w:ilvl w:val="0"/>
          <w:numId w:val="8"/>
        </w:numPr>
        <w:rPr>
          <w:rFonts w:ascii="Century Gothic" w:eastAsia="Century Gothic" w:hAnsi="Century Gothic" w:cs="Century Gothic"/>
        </w:rPr>
      </w:pPr>
      <w:r w:rsidRPr="00603081">
        <w:rPr>
          <w:rFonts w:ascii="Century Gothic" w:eastAsia="Century Gothic" w:hAnsi="Century Gothic" w:cs="Century Gothic"/>
        </w:rPr>
        <w:t>There absolutely must be trust and connectivity driven by a core team with a shared culture. Everyone must be on board; even one lukewarm participant can derail building tru</w:t>
      </w:r>
      <w:r w:rsidR="00603081">
        <w:rPr>
          <w:rFonts w:ascii="Century Gothic" w:eastAsia="Century Gothic" w:hAnsi="Century Gothic" w:cs="Century Gothic"/>
        </w:rPr>
        <w:t>st/relationships/collaboration.</w:t>
      </w:r>
    </w:p>
    <w:p w14:paraId="0000007D" w14:textId="77777777" w:rsidR="00B11199" w:rsidRDefault="00B11199">
      <w:pPr>
        <w:rPr>
          <w:rFonts w:ascii="Century Gothic" w:eastAsia="Century Gothic" w:hAnsi="Century Gothic" w:cs="Century Gothic"/>
        </w:rPr>
      </w:pPr>
    </w:p>
    <w:p w14:paraId="0000007E" w14:textId="11E41006" w:rsidR="00B11199" w:rsidRPr="00603081" w:rsidRDefault="00C47018" w:rsidP="00603081">
      <w:pPr>
        <w:pStyle w:val="ListParagraph"/>
        <w:numPr>
          <w:ilvl w:val="0"/>
          <w:numId w:val="8"/>
        </w:numPr>
        <w:rPr>
          <w:rFonts w:ascii="Century Gothic" w:eastAsia="Century Gothic" w:hAnsi="Century Gothic" w:cs="Century Gothic"/>
        </w:rPr>
      </w:pPr>
      <w:r w:rsidRPr="00603081">
        <w:rPr>
          <w:rFonts w:ascii="Century Gothic" w:eastAsia="Century Gothic" w:hAnsi="Century Gothic" w:cs="Century Gothic"/>
        </w:rPr>
        <w:lastRenderedPageBreak/>
        <w:t xml:space="preserve">The collaborative absolutely must be financially and otherwise transparent. When you are working with lots of different agencies </w:t>
      </w:r>
      <w:r w:rsidRPr="00603081">
        <w:rPr>
          <w:rFonts w:ascii="Century Gothic" w:eastAsia="Century Gothic" w:hAnsi="Century Gothic" w:cs="Century Gothic"/>
          <w:i/>
        </w:rPr>
        <w:t>and</w:t>
      </w:r>
      <w:r w:rsidRPr="00603081">
        <w:rPr>
          <w:rFonts w:ascii="Century Gothic" w:eastAsia="Century Gothic" w:hAnsi="Century Gothic" w:cs="Century Gothic"/>
        </w:rPr>
        <w:t xml:space="preserve"> serving communi</w:t>
      </w:r>
      <w:r w:rsidR="00603081">
        <w:rPr>
          <w:rFonts w:ascii="Century Gothic" w:eastAsia="Century Gothic" w:hAnsi="Century Gothic" w:cs="Century Gothic"/>
        </w:rPr>
        <w:t>ties you must be transparent.</w:t>
      </w:r>
    </w:p>
    <w:p w14:paraId="0000007F" w14:textId="77777777" w:rsidR="00B11199" w:rsidRDefault="00B11199">
      <w:pPr>
        <w:rPr>
          <w:rFonts w:ascii="Century Gothic" w:eastAsia="Century Gothic" w:hAnsi="Century Gothic" w:cs="Century Gothic"/>
        </w:rPr>
      </w:pPr>
    </w:p>
    <w:p w14:paraId="00000080" w14:textId="0FDF5AB2" w:rsidR="00B11199" w:rsidRPr="00603081" w:rsidRDefault="00C47018" w:rsidP="00603081">
      <w:pPr>
        <w:pStyle w:val="ListParagraph"/>
        <w:numPr>
          <w:ilvl w:val="0"/>
          <w:numId w:val="8"/>
        </w:numPr>
        <w:rPr>
          <w:rFonts w:ascii="Century Gothic" w:eastAsia="Century Gothic" w:hAnsi="Century Gothic" w:cs="Century Gothic"/>
        </w:rPr>
      </w:pPr>
      <w:r w:rsidRPr="00603081">
        <w:rPr>
          <w:rFonts w:ascii="Century Gothic" w:eastAsia="Century Gothic" w:hAnsi="Century Gothic" w:cs="Century Gothic"/>
        </w:rPr>
        <w:t>Approaches can include MOUs, five - year strategies, and cooperative agreements. It depends on how you form your governance structure, but there are options. It’s important to show all the work and be able to produce someth</w:t>
      </w:r>
      <w:r w:rsidR="00603081">
        <w:rPr>
          <w:rFonts w:ascii="Century Gothic" w:eastAsia="Century Gothic" w:hAnsi="Century Gothic" w:cs="Century Gothic"/>
        </w:rPr>
        <w:t>ing.</w:t>
      </w:r>
    </w:p>
    <w:p w14:paraId="00000081" w14:textId="77777777" w:rsidR="00B11199" w:rsidRDefault="00B11199">
      <w:pPr>
        <w:rPr>
          <w:rFonts w:ascii="Century Gothic" w:eastAsia="Century Gothic" w:hAnsi="Century Gothic" w:cs="Century Gothic"/>
        </w:rPr>
      </w:pPr>
    </w:p>
    <w:p w14:paraId="00000082" w14:textId="69CA3965" w:rsidR="00B11199" w:rsidRPr="00603081" w:rsidRDefault="00C47018" w:rsidP="00603081">
      <w:pPr>
        <w:pStyle w:val="ListParagraph"/>
        <w:numPr>
          <w:ilvl w:val="0"/>
          <w:numId w:val="8"/>
        </w:numPr>
        <w:rPr>
          <w:rFonts w:ascii="Century Gothic" w:eastAsia="Century Gothic" w:hAnsi="Century Gothic" w:cs="Century Gothic"/>
        </w:rPr>
      </w:pPr>
      <w:r w:rsidRPr="00603081">
        <w:rPr>
          <w:rFonts w:ascii="Century Gothic" w:eastAsia="Century Gothic" w:hAnsi="Century Gothic" w:cs="Century Gothic"/>
        </w:rPr>
        <w:t>One Tam surveyed their members as well as community members over five years to be able to demonstrate the impact of working collaboratively. Tracking the impacts of their work was a new approach. The results show in the social impacts from sizable increases in partner trust, community connectivity, the sharing of equipment and skill sets, increased work morale</w:t>
      </w:r>
      <w:r w:rsidR="00603081">
        <w:rPr>
          <w:rFonts w:ascii="Century Gothic" w:eastAsia="Century Gothic" w:hAnsi="Century Gothic" w:cs="Century Gothic"/>
        </w:rPr>
        <w:t>, increase in new funders, etc.</w:t>
      </w:r>
    </w:p>
    <w:p w14:paraId="00000083" w14:textId="77777777" w:rsidR="00B11199" w:rsidRDefault="00B11199">
      <w:pPr>
        <w:rPr>
          <w:rFonts w:ascii="Century Gothic" w:eastAsia="Century Gothic" w:hAnsi="Century Gothic" w:cs="Century Gothic"/>
        </w:rPr>
      </w:pPr>
    </w:p>
    <w:p w14:paraId="00000084" w14:textId="0ACC861E" w:rsidR="00B11199" w:rsidRPr="00603081" w:rsidRDefault="00C47018" w:rsidP="00603081">
      <w:pPr>
        <w:pStyle w:val="ListParagraph"/>
        <w:numPr>
          <w:ilvl w:val="0"/>
          <w:numId w:val="8"/>
        </w:numPr>
        <w:rPr>
          <w:rFonts w:ascii="Century Gothic" w:eastAsia="Century Gothic" w:hAnsi="Century Gothic" w:cs="Century Gothic"/>
        </w:rPr>
      </w:pPr>
      <w:r w:rsidRPr="00603081">
        <w:rPr>
          <w:rFonts w:ascii="Century Gothic" w:eastAsia="Century Gothic" w:hAnsi="Century Gothic" w:cs="Century Gothic"/>
        </w:rPr>
        <w:t>Building a collaborative is hard work, and all those involved must be dedicated. A smaller dedicated core would lead to a stronger foundation than a big grou</w:t>
      </w:r>
      <w:r w:rsidR="00603081">
        <w:rPr>
          <w:rFonts w:ascii="Century Gothic" w:eastAsia="Century Gothic" w:hAnsi="Century Gothic" w:cs="Century Gothic"/>
        </w:rPr>
        <w:t>p of people who are in and out.</w:t>
      </w:r>
    </w:p>
    <w:p w14:paraId="00000085" w14:textId="77777777" w:rsidR="00B11199" w:rsidRDefault="00B11199">
      <w:pPr>
        <w:rPr>
          <w:rFonts w:ascii="Century Gothic" w:eastAsia="Century Gothic" w:hAnsi="Century Gothic" w:cs="Century Gothic"/>
        </w:rPr>
      </w:pPr>
    </w:p>
    <w:p w14:paraId="00000086" w14:textId="4A302562" w:rsidR="00B11199" w:rsidRPr="00603081" w:rsidRDefault="00C47018" w:rsidP="00603081">
      <w:pPr>
        <w:pStyle w:val="ListParagraph"/>
        <w:numPr>
          <w:ilvl w:val="0"/>
          <w:numId w:val="8"/>
        </w:numPr>
        <w:rPr>
          <w:rFonts w:ascii="Century Gothic" w:eastAsia="Century Gothic" w:hAnsi="Century Gothic" w:cs="Century Gothic"/>
        </w:rPr>
      </w:pPr>
      <w:r w:rsidRPr="00603081">
        <w:rPr>
          <w:rFonts w:ascii="Century Gothic" w:eastAsia="Century Gothic" w:hAnsi="Century Gothic" w:cs="Century Gothic"/>
        </w:rPr>
        <w:t>The work that the collaborative takes on is work that is important and already being done by those participating. This cannot be viewed as a hobby; the work you do in the collaborative must be connec</w:t>
      </w:r>
      <w:r w:rsidR="00603081">
        <w:rPr>
          <w:rFonts w:ascii="Century Gothic" w:eastAsia="Century Gothic" w:hAnsi="Century Gothic" w:cs="Century Gothic"/>
        </w:rPr>
        <w:t>ted to work already being done.</w:t>
      </w:r>
    </w:p>
    <w:p w14:paraId="00000087" w14:textId="77777777" w:rsidR="00B11199" w:rsidRDefault="00B11199">
      <w:pPr>
        <w:rPr>
          <w:rFonts w:ascii="Century Gothic" w:eastAsia="Century Gothic" w:hAnsi="Century Gothic" w:cs="Century Gothic"/>
        </w:rPr>
      </w:pPr>
    </w:p>
    <w:p w14:paraId="00000088" w14:textId="77777777" w:rsidR="00B11199" w:rsidRDefault="00C47018">
      <w:pPr>
        <w:rPr>
          <w:rFonts w:ascii="Century Gothic" w:eastAsia="Century Gothic" w:hAnsi="Century Gothic" w:cs="Century Gothic"/>
          <w:b/>
        </w:rPr>
      </w:pPr>
      <w:r>
        <w:rPr>
          <w:rFonts w:ascii="Century Gothic" w:eastAsia="Century Gothic" w:hAnsi="Century Gothic" w:cs="Century Gothic"/>
          <w:b/>
        </w:rPr>
        <w:t>Martha Davis – Mono Lake/Inland Empire Utilities Agency</w:t>
      </w:r>
    </w:p>
    <w:p w14:paraId="00000089" w14:textId="77777777" w:rsidR="00B11199" w:rsidRDefault="00B11199">
      <w:pPr>
        <w:rPr>
          <w:rFonts w:ascii="Century Gothic" w:eastAsia="Century Gothic" w:hAnsi="Century Gothic" w:cs="Century Gothic"/>
          <w:b/>
        </w:rPr>
      </w:pPr>
    </w:p>
    <w:p w14:paraId="613C8C42" w14:textId="631AACC0" w:rsidR="00603081" w:rsidRDefault="00C47018">
      <w:pPr>
        <w:rPr>
          <w:rFonts w:ascii="Century Gothic" w:eastAsia="Century Gothic" w:hAnsi="Century Gothic" w:cs="Century Gothic"/>
        </w:rPr>
      </w:pPr>
      <w:r>
        <w:rPr>
          <w:rFonts w:ascii="Century Gothic" w:eastAsia="Century Gothic" w:hAnsi="Century Gothic" w:cs="Century Gothic"/>
        </w:rPr>
        <w:t>Martha started ou</w:t>
      </w:r>
      <w:r w:rsidR="00603081">
        <w:rPr>
          <w:rFonts w:ascii="Century Gothic" w:eastAsia="Century Gothic" w:hAnsi="Century Gothic" w:cs="Century Gothic"/>
        </w:rPr>
        <w:t>t working on Mono Lake issues</w:t>
      </w:r>
      <w:r w:rsidR="002D0DB3">
        <w:rPr>
          <w:rFonts w:ascii="Century Gothic" w:eastAsia="Century Gothic" w:hAnsi="Century Gothic" w:cs="Century Gothic"/>
        </w:rPr>
        <w:t>. She emphasized:</w:t>
      </w:r>
    </w:p>
    <w:p w14:paraId="634E59C6" w14:textId="77777777" w:rsidR="00603081" w:rsidRDefault="00603081">
      <w:pPr>
        <w:rPr>
          <w:rFonts w:ascii="Century Gothic" w:eastAsia="Century Gothic" w:hAnsi="Century Gothic" w:cs="Century Gothic"/>
        </w:rPr>
      </w:pPr>
    </w:p>
    <w:p w14:paraId="0000008A" w14:textId="04B290C8" w:rsidR="00B11199" w:rsidRPr="00603081" w:rsidRDefault="00C47018" w:rsidP="00603081">
      <w:pPr>
        <w:pStyle w:val="ListParagraph"/>
        <w:numPr>
          <w:ilvl w:val="0"/>
          <w:numId w:val="9"/>
        </w:numPr>
        <w:rPr>
          <w:rFonts w:ascii="Century Gothic" w:eastAsia="Century Gothic" w:hAnsi="Century Gothic" w:cs="Century Gothic"/>
        </w:rPr>
      </w:pPr>
      <w:r w:rsidRPr="00603081">
        <w:rPr>
          <w:rFonts w:ascii="Century Gothic" w:eastAsia="Century Gothic" w:hAnsi="Century Gothic" w:cs="Century Gothic"/>
        </w:rPr>
        <w:t xml:space="preserve">Everything starts with love of place. When we have a love of place that is facing big issues people can start to feel stuck when no one can agree on approaches/solutions. It’s important to avoid win/lose situations, </w:t>
      </w:r>
      <w:r w:rsidR="00603081">
        <w:rPr>
          <w:rFonts w:ascii="Century Gothic" w:eastAsia="Century Gothic" w:hAnsi="Century Gothic" w:cs="Century Gothic"/>
        </w:rPr>
        <w:t>important to avoid competition.</w:t>
      </w:r>
    </w:p>
    <w:p w14:paraId="0000008B" w14:textId="77777777" w:rsidR="00B11199" w:rsidRDefault="00B11199">
      <w:pPr>
        <w:rPr>
          <w:rFonts w:ascii="Century Gothic" w:eastAsia="Century Gothic" w:hAnsi="Century Gothic" w:cs="Century Gothic"/>
        </w:rPr>
      </w:pPr>
    </w:p>
    <w:p w14:paraId="410EFC8D" w14:textId="77777777" w:rsidR="00603081" w:rsidRDefault="00603081" w:rsidP="00603081">
      <w:pPr>
        <w:pStyle w:val="ListParagraph"/>
        <w:numPr>
          <w:ilvl w:val="0"/>
          <w:numId w:val="9"/>
        </w:numPr>
        <w:rPr>
          <w:rFonts w:ascii="Century Gothic" w:eastAsia="Century Gothic" w:hAnsi="Century Gothic" w:cs="Century Gothic"/>
        </w:rPr>
      </w:pPr>
      <w:r>
        <w:rPr>
          <w:rFonts w:ascii="Century Gothic" w:eastAsia="Century Gothic" w:hAnsi="Century Gothic" w:cs="Century Gothic"/>
        </w:rPr>
        <w:t xml:space="preserve">Watershed framing is preferable to </w:t>
      </w:r>
      <w:r w:rsidR="00C47018" w:rsidRPr="00603081">
        <w:rPr>
          <w:rFonts w:ascii="Century Gothic" w:eastAsia="Century Gothic" w:hAnsi="Century Gothic" w:cs="Century Gothic"/>
        </w:rPr>
        <w:t>artificial jurisdictional boundaries.</w:t>
      </w:r>
    </w:p>
    <w:p w14:paraId="2737A7FE" w14:textId="77777777" w:rsidR="00603081" w:rsidRPr="00603081" w:rsidRDefault="00603081" w:rsidP="00603081">
      <w:pPr>
        <w:pStyle w:val="ListParagraph"/>
        <w:rPr>
          <w:rFonts w:ascii="Century Gothic" w:eastAsia="Century Gothic" w:hAnsi="Century Gothic" w:cs="Century Gothic"/>
        </w:rPr>
      </w:pPr>
    </w:p>
    <w:p w14:paraId="0000008C" w14:textId="1CF89378" w:rsidR="00B11199" w:rsidRPr="00603081" w:rsidRDefault="00603081" w:rsidP="00603081">
      <w:pPr>
        <w:pStyle w:val="ListParagraph"/>
        <w:numPr>
          <w:ilvl w:val="0"/>
          <w:numId w:val="9"/>
        </w:numPr>
        <w:rPr>
          <w:rFonts w:ascii="Century Gothic" w:eastAsia="Century Gothic" w:hAnsi="Century Gothic" w:cs="Century Gothic"/>
        </w:rPr>
      </w:pPr>
      <w:r>
        <w:rPr>
          <w:rFonts w:ascii="Century Gothic" w:eastAsia="Century Gothic" w:hAnsi="Century Gothic" w:cs="Century Gothic"/>
        </w:rPr>
        <w:t xml:space="preserve"> </w:t>
      </w:r>
      <w:r w:rsidR="00C47018" w:rsidRPr="00603081">
        <w:rPr>
          <w:rFonts w:ascii="Century Gothic" w:eastAsia="Century Gothic" w:hAnsi="Century Gothic" w:cs="Century Gothic"/>
        </w:rPr>
        <w:t>We must look at how everything connects to one another. We have to work with natur</w:t>
      </w:r>
      <w:r>
        <w:rPr>
          <w:rFonts w:ascii="Century Gothic" w:eastAsia="Century Gothic" w:hAnsi="Century Gothic" w:cs="Century Gothic"/>
        </w:rPr>
        <w:t>e to achieve ecological health.</w:t>
      </w:r>
    </w:p>
    <w:p w14:paraId="0000008D" w14:textId="77777777" w:rsidR="00B11199" w:rsidRDefault="00B11199">
      <w:pPr>
        <w:rPr>
          <w:rFonts w:ascii="Century Gothic" w:eastAsia="Century Gothic" w:hAnsi="Century Gothic" w:cs="Century Gothic"/>
        </w:rPr>
      </w:pPr>
    </w:p>
    <w:p w14:paraId="2EEE3DE4" w14:textId="77777777" w:rsidR="002D0DB3" w:rsidRDefault="00C47018" w:rsidP="00603081">
      <w:pPr>
        <w:pStyle w:val="ListParagraph"/>
        <w:numPr>
          <w:ilvl w:val="0"/>
          <w:numId w:val="9"/>
        </w:numPr>
        <w:rPr>
          <w:rFonts w:ascii="Century Gothic" w:eastAsia="Century Gothic" w:hAnsi="Century Gothic" w:cs="Century Gothic"/>
        </w:rPr>
      </w:pPr>
      <w:r w:rsidRPr="00603081">
        <w:rPr>
          <w:rFonts w:ascii="Century Gothic" w:eastAsia="Century Gothic" w:hAnsi="Century Gothic" w:cs="Century Gothic"/>
        </w:rPr>
        <w:t>Experts have a particular kind of approach where they know what needs to be done and have a hard time seeing beyond what they think they know.</w:t>
      </w:r>
    </w:p>
    <w:p w14:paraId="358DA36C" w14:textId="77777777" w:rsidR="002D0DB3" w:rsidRPr="002D0DB3" w:rsidRDefault="002D0DB3" w:rsidP="002D0DB3">
      <w:pPr>
        <w:pStyle w:val="ListParagraph"/>
        <w:rPr>
          <w:rFonts w:ascii="Century Gothic" w:eastAsia="Century Gothic" w:hAnsi="Century Gothic" w:cs="Century Gothic"/>
        </w:rPr>
      </w:pPr>
    </w:p>
    <w:p w14:paraId="0000008E" w14:textId="313AEF85" w:rsidR="00B11199" w:rsidRPr="00603081" w:rsidRDefault="00C47018" w:rsidP="00603081">
      <w:pPr>
        <w:pStyle w:val="ListParagraph"/>
        <w:numPr>
          <w:ilvl w:val="0"/>
          <w:numId w:val="9"/>
        </w:numPr>
        <w:rPr>
          <w:rFonts w:ascii="Century Gothic" w:eastAsia="Century Gothic" w:hAnsi="Century Gothic" w:cs="Century Gothic"/>
        </w:rPr>
      </w:pPr>
      <w:r w:rsidRPr="00603081">
        <w:rPr>
          <w:rFonts w:ascii="Century Gothic" w:eastAsia="Century Gothic" w:hAnsi="Century Gothic" w:cs="Century Gothic"/>
        </w:rPr>
        <w:t xml:space="preserve"> It’s important to go to the people who aren’t necessarily decision-makers. It’s with those people who may not have big answers to big problems but have more holistic approaches to the smaller issues that create the bigger issues. We must do the work to reach out an</w:t>
      </w:r>
      <w:r w:rsidR="002D0DB3">
        <w:rPr>
          <w:rFonts w:ascii="Century Gothic" w:eastAsia="Century Gothic" w:hAnsi="Century Gothic" w:cs="Century Gothic"/>
        </w:rPr>
        <w:t>d include those people.</w:t>
      </w:r>
    </w:p>
    <w:p w14:paraId="0000008F" w14:textId="77777777" w:rsidR="00B11199" w:rsidRDefault="00B11199">
      <w:pPr>
        <w:rPr>
          <w:rFonts w:ascii="Century Gothic" w:eastAsia="Century Gothic" w:hAnsi="Century Gothic" w:cs="Century Gothic"/>
        </w:rPr>
      </w:pPr>
    </w:p>
    <w:p w14:paraId="00000090" w14:textId="76826D52" w:rsidR="00B11199" w:rsidRDefault="00281E7B" w:rsidP="002D0DB3">
      <w:pPr>
        <w:pStyle w:val="ListParagraph"/>
        <w:numPr>
          <w:ilvl w:val="0"/>
          <w:numId w:val="9"/>
        </w:numPr>
        <w:rPr>
          <w:rFonts w:ascii="Century Gothic" w:eastAsia="Century Gothic" w:hAnsi="Century Gothic" w:cs="Century Gothic"/>
        </w:rPr>
      </w:pPr>
      <w:r w:rsidRPr="002D0DB3">
        <w:rPr>
          <w:rFonts w:ascii="Century Gothic" w:eastAsia="Century Gothic" w:hAnsi="Century Gothic" w:cs="Century Gothic"/>
        </w:rPr>
        <w:lastRenderedPageBreak/>
        <w:t xml:space="preserve">Decide-Advocate-Defend </w:t>
      </w:r>
      <w:r w:rsidR="00C47018" w:rsidRPr="002D0DB3">
        <w:rPr>
          <w:rFonts w:ascii="Century Gothic" w:eastAsia="Century Gothic" w:hAnsi="Century Gothic" w:cs="Century Gothic"/>
        </w:rPr>
        <w:t>(DAD) is an</w:t>
      </w:r>
      <w:r w:rsidR="002D0DB3">
        <w:rPr>
          <w:rFonts w:ascii="Century Gothic" w:eastAsia="Century Gothic" w:hAnsi="Century Gothic" w:cs="Century Gothic"/>
        </w:rPr>
        <w:t xml:space="preserve"> approach that must be avoided.</w:t>
      </w:r>
    </w:p>
    <w:p w14:paraId="4ED79C45" w14:textId="77777777" w:rsidR="002D0DB3" w:rsidRPr="002D0DB3" w:rsidRDefault="002D0DB3" w:rsidP="002D0DB3">
      <w:pPr>
        <w:rPr>
          <w:rFonts w:ascii="Century Gothic" w:eastAsia="Century Gothic" w:hAnsi="Century Gothic" w:cs="Century Gothic"/>
        </w:rPr>
      </w:pPr>
    </w:p>
    <w:p w14:paraId="00000091" w14:textId="1C30315A" w:rsidR="00B11199" w:rsidRPr="002D0DB3" w:rsidRDefault="00C47018" w:rsidP="002D0DB3">
      <w:pPr>
        <w:pStyle w:val="ListParagraph"/>
        <w:numPr>
          <w:ilvl w:val="0"/>
          <w:numId w:val="9"/>
        </w:numPr>
        <w:rPr>
          <w:rFonts w:ascii="Century Gothic" w:eastAsia="Century Gothic" w:hAnsi="Century Gothic" w:cs="Century Gothic"/>
        </w:rPr>
      </w:pPr>
      <w:r w:rsidRPr="002D0DB3">
        <w:rPr>
          <w:rFonts w:ascii="Century Gothic" w:eastAsia="Century Gothic" w:hAnsi="Century Gothic" w:cs="Century Gothic"/>
        </w:rPr>
        <w:t>We tend to put more weight on built solutions rat</w:t>
      </w:r>
      <w:r w:rsidR="002D0DB3">
        <w:rPr>
          <w:rFonts w:ascii="Century Gothic" w:eastAsia="Century Gothic" w:hAnsi="Century Gothic" w:cs="Century Gothic"/>
        </w:rPr>
        <w:t>her than distributed solutions.</w:t>
      </w:r>
    </w:p>
    <w:p w14:paraId="00000092" w14:textId="77777777" w:rsidR="00B11199" w:rsidRDefault="00B11199">
      <w:pPr>
        <w:rPr>
          <w:rFonts w:ascii="Century Gothic" w:eastAsia="Century Gothic" w:hAnsi="Century Gothic" w:cs="Century Gothic"/>
          <w:b/>
        </w:rPr>
      </w:pPr>
    </w:p>
    <w:p w14:paraId="00000093" w14:textId="77777777" w:rsidR="00B11199" w:rsidRDefault="00C47018">
      <w:pPr>
        <w:rPr>
          <w:rFonts w:ascii="Century Gothic" w:eastAsia="Century Gothic" w:hAnsi="Century Gothic" w:cs="Century Gothic"/>
          <w:b/>
        </w:rPr>
      </w:pPr>
      <w:r>
        <w:rPr>
          <w:rFonts w:ascii="Century Gothic" w:eastAsia="Century Gothic" w:hAnsi="Century Gothic" w:cs="Century Gothic"/>
          <w:b/>
        </w:rPr>
        <w:t>Bob Wilkinson – UC Santa Barbara Bren School for the Environment</w:t>
      </w:r>
    </w:p>
    <w:p w14:paraId="00000094" w14:textId="77777777" w:rsidR="00B11199" w:rsidRDefault="00B11199">
      <w:pPr>
        <w:rPr>
          <w:rFonts w:ascii="Century Gothic" w:eastAsia="Century Gothic" w:hAnsi="Century Gothic" w:cs="Century Gothic"/>
        </w:rPr>
      </w:pPr>
    </w:p>
    <w:p w14:paraId="116235BE" w14:textId="77777777" w:rsidR="002D0DB3" w:rsidRDefault="00C47018">
      <w:pPr>
        <w:rPr>
          <w:rFonts w:ascii="Century Gothic" w:eastAsia="Century Gothic" w:hAnsi="Century Gothic" w:cs="Century Gothic"/>
        </w:rPr>
      </w:pPr>
      <w:r>
        <w:rPr>
          <w:rFonts w:ascii="Century Gothic" w:eastAsia="Century Gothic" w:hAnsi="Century Gothic" w:cs="Century Gothic"/>
        </w:rPr>
        <w:t xml:space="preserve">Bob has worked with both corporations and nonprofits.  He emphasized: </w:t>
      </w:r>
    </w:p>
    <w:p w14:paraId="48E20D46" w14:textId="77777777" w:rsidR="002D0DB3" w:rsidRDefault="002D0DB3">
      <w:pPr>
        <w:rPr>
          <w:rFonts w:ascii="Century Gothic" w:eastAsia="Century Gothic" w:hAnsi="Century Gothic" w:cs="Century Gothic"/>
        </w:rPr>
      </w:pPr>
    </w:p>
    <w:p w14:paraId="00000095" w14:textId="17F838BB" w:rsidR="00B11199" w:rsidRPr="002D0DB3" w:rsidRDefault="00C47018" w:rsidP="002D0DB3">
      <w:pPr>
        <w:pStyle w:val="ListParagraph"/>
        <w:numPr>
          <w:ilvl w:val="0"/>
          <w:numId w:val="10"/>
        </w:numPr>
        <w:rPr>
          <w:rFonts w:ascii="Century Gothic" w:eastAsia="Century Gothic" w:hAnsi="Century Gothic" w:cs="Century Gothic"/>
        </w:rPr>
      </w:pPr>
      <w:r w:rsidRPr="002D0DB3">
        <w:rPr>
          <w:rFonts w:ascii="Century Gothic" w:eastAsia="Century Gothic" w:hAnsi="Century Gothic" w:cs="Century Gothic"/>
        </w:rPr>
        <w:t xml:space="preserve">Must develop empathy, including empathy </w:t>
      </w:r>
      <w:r w:rsidR="002D0DB3">
        <w:rPr>
          <w:rFonts w:ascii="Century Gothic" w:eastAsia="Century Gothic" w:hAnsi="Century Gothic" w:cs="Century Gothic"/>
        </w:rPr>
        <w:t>for the plight of corporations and e</w:t>
      </w:r>
      <w:r w:rsidRPr="002D0DB3">
        <w:rPr>
          <w:rFonts w:ascii="Century Gothic" w:eastAsia="Century Gothic" w:hAnsi="Century Gothic" w:cs="Century Gothic"/>
        </w:rPr>
        <w:t>mpathy for stakeholders that are part of the watershed and likely necessary for generating large-scale, lasting solutions.</w:t>
      </w:r>
    </w:p>
    <w:p w14:paraId="00000096" w14:textId="77777777" w:rsidR="00B11199" w:rsidRDefault="00B11199">
      <w:pPr>
        <w:rPr>
          <w:rFonts w:ascii="Century Gothic" w:eastAsia="Century Gothic" w:hAnsi="Century Gothic" w:cs="Century Gothic"/>
        </w:rPr>
      </w:pPr>
    </w:p>
    <w:p w14:paraId="00000097" w14:textId="430E0312" w:rsidR="00B11199" w:rsidRPr="002D0DB3" w:rsidRDefault="00C47018" w:rsidP="002D0DB3">
      <w:pPr>
        <w:pStyle w:val="ListParagraph"/>
        <w:numPr>
          <w:ilvl w:val="0"/>
          <w:numId w:val="10"/>
        </w:numPr>
        <w:rPr>
          <w:rFonts w:ascii="Century Gothic" w:eastAsia="Century Gothic" w:hAnsi="Century Gothic" w:cs="Century Gothic"/>
        </w:rPr>
      </w:pPr>
      <w:r w:rsidRPr="002D0DB3">
        <w:rPr>
          <w:rFonts w:ascii="Century Gothic" w:eastAsia="Century Gothic" w:hAnsi="Century Gothic" w:cs="Century Gothic"/>
        </w:rPr>
        <w:t>Must start with agreed-upon facts in order to br</w:t>
      </w:r>
      <w:r w:rsidR="002D0DB3">
        <w:rPr>
          <w:rFonts w:ascii="Century Gothic" w:eastAsia="Century Gothic" w:hAnsi="Century Gothic" w:cs="Century Gothic"/>
        </w:rPr>
        <w:t>ing a collaborative to reality.</w:t>
      </w:r>
    </w:p>
    <w:p w14:paraId="00000098" w14:textId="77777777" w:rsidR="00B11199" w:rsidRDefault="00B11199">
      <w:pPr>
        <w:rPr>
          <w:rFonts w:ascii="Century Gothic" w:eastAsia="Century Gothic" w:hAnsi="Century Gothic" w:cs="Century Gothic"/>
        </w:rPr>
      </w:pPr>
    </w:p>
    <w:p w14:paraId="00000099" w14:textId="23F6C515" w:rsidR="00B11199" w:rsidRPr="002D0DB3" w:rsidRDefault="00C47018" w:rsidP="002D0DB3">
      <w:pPr>
        <w:pStyle w:val="ListParagraph"/>
        <w:numPr>
          <w:ilvl w:val="0"/>
          <w:numId w:val="10"/>
        </w:numPr>
        <w:rPr>
          <w:rFonts w:ascii="Century Gothic" w:eastAsia="Century Gothic" w:hAnsi="Century Gothic" w:cs="Century Gothic"/>
        </w:rPr>
      </w:pPr>
      <w:r w:rsidRPr="002D0DB3">
        <w:rPr>
          <w:rFonts w:ascii="Century Gothic" w:eastAsia="Century Gothic" w:hAnsi="Century Gothic" w:cs="Century Gothic"/>
        </w:rPr>
        <w:t xml:space="preserve">Focus on multiple benefits: identify, quantify, </w:t>
      </w:r>
      <w:r w:rsidR="00B4463E">
        <w:rPr>
          <w:rFonts w:ascii="Century Gothic" w:eastAsia="Century Gothic" w:hAnsi="Century Gothic" w:cs="Century Gothic"/>
        </w:rPr>
        <w:t xml:space="preserve">and </w:t>
      </w:r>
      <w:r w:rsidRPr="002D0DB3">
        <w:rPr>
          <w:rFonts w:ascii="Century Gothic" w:eastAsia="Century Gothic" w:hAnsi="Century Gothic" w:cs="Century Gothic"/>
        </w:rPr>
        <w:t>attach value. Doing so allows different stakeholders to derive different values from a given initiative:  some care about water quality or quantity, others climate/carbon sequestration benefits, forest/ecosystem health or resiliency, or economic development or job creation</w:t>
      </w:r>
      <w:r w:rsidR="002D0DB3">
        <w:rPr>
          <w:rFonts w:ascii="Century Gothic" w:eastAsia="Century Gothic" w:hAnsi="Century Gothic" w:cs="Century Gothic"/>
        </w:rPr>
        <w:t>.</w:t>
      </w:r>
    </w:p>
    <w:p w14:paraId="0000009D" w14:textId="77777777" w:rsidR="00B11199" w:rsidRDefault="00B11199">
      <w:pPr>
        <w:rPr>
          <w:rFonts w:ascii="Century Gothic" w:eastAsia="Century Gothic" w:hAnsi="Century Gothic" w:cs="Century Gothic"/>
        </w:rPr>
      </w:pPr>
    </w:p>
    <w:p w14:paraId="0000009E" w14:textId="77777777" w:rsidR="00B11199" w:rsidRDefault="00C47018">
      <w:pPr>
        <w:rPr>
          <w:rFonts w:ascii="Century Gothic" w:eastAsia="Century Gothic" w:hAnsi="Century Gothic" w:cs="Century Gothic"/>
          <w:b/>
        </w:rPr>
      </w:pPr>
      <w:r>
        <w:rPr>
          <w:rFonts w:ascii="Century Gothic" w:eastAsia="Century Gothic" w:hAnsi="Century Gothic" w:cs="Century Gothic"/>
          <w:b/>
        </w:rPr>
        <w:t>Taking the Steps</w:t>
      </w:r>
    </w:p>
    <w:p w14:paraId="3CAFE3AF" w14:textId="77777777" w:rsidR="002D0DB3" w:rsidRDefault="002D0DB3">
      <w:pPr>
        <w:rPr>
          <w:rFonts w:ascii="Century Gothic" w:eastAsia="Century Gothic" w:hAnsi="Century Gothic" w:cs="Century Gothic"/>
          <w:b/>
        </w:rPr>
      </w:pPr>
    </w:p>
    <w:p w14:paraId="42BE973A" w14:textId="6FC2A223" w:rsidR="002D0DB3" w:rsidRPr="002D0DB3" w:rsidRDefault="002D0DB3">
      <w:pPr>
        <w:rPr>
          <w:rFonts w:ascii="Century Gothic" w:eastAsia="Century Gothic" w:hAnsi="Century Gothic" w:cs="Century Gothic"/>
        </w:rPr>
      </w:pPr>
      <w:r>
        <w:rPr>
          <w:rFonts w:ascii="Century Gothic" w:eastAsia="Century Gothic" w:hAnsi="Century Gothic" w:cs="Century Gothic"/>
        </w:rPr>
        <w:t>Comments:</w:t>
      </w:r>
    </w:p>
    <w:p w14:paraId="0000009F" w14:textId="77777777" w:rsidR="00B11199" w:rsidRDefault="00B11199">
      <w:pPr>
        <w:rPr>
          <w:rFonts w:ascii="Century Gothic" w:eastAsia="Century Gothic" w:hAnsi="Century Gothic" w:cs="Century Gothic"/>
          <w:b/>
        </w:rPr>
      </w:pPr>
    </w:p>
    <w:p w14:paraId="000000A0" w14:textId="51E1F22D" w:rsidR="00B11199" w:rsidRPr="002D0DB3" w:rsidRDefault="00C47018" w:rsidP="002D0DB3">
      <w:pPr>
        <w:pStyle w:val="ListParagraph"/>
        <w:numPr>
          <w:ilvl w:val="0"/>
          <w:numId w:val="11"/>
        </w:numPr>
        <w:rPr>
          <w:rFonts w:ascii="Century Gothic" w:eastAsia="Century Gothic" w:hAnsi="Century Gothic" w:cs="Century Gothic"/>
        </w:rPr>
      </w:pPr>
      <w:r w:rsidRPr="002D0DB3">
        <w:rPr>
          <w:rFonts w:ascii="Century Gothic" w:eastAsia="Century Gothic" w:hAnsi="Century Gothic" w:cs="Century Gothic"/>
        </w:rPr>
        <w:t xml:space="preserve">We’ve had this same meeting, same discussion several times now, we need </w:t>
      </w:r>
      <w:r w:rsidR="002D0DB3">
        <w:rPr>
          <w:rFonts w:ascii="Century Gothic" w:eastAsia="Century Gothic" w:hAnsi="Century Gothic" w:cs="Century Gothic"/>
        </w:rPr>
        <w:t>to decide what to do.</w:t>
      </w:r>
    </w:p>
    <w:p w14:paraId="000000A1" w14:textId="77777777" w:rsidR="00B11199" w:rsidRDefault="00B11199">
      <w:pPr>
        <w:rPr>
          <w:rFonts w:ascii="Century Gothic" w:eastAsia="Century Gothic" w:hAnsi="Century Gothic" w:cs="Century Gothic"/>
        </w:rPr>
      </w:pPr>
    </w:p>
    <w:p w14:paraId="000000A2" w14:textId="51AF9B17" w:rsidR="00B11199" w:rsidRPr="002D0DB3" w:rsidRDefault="00C47018" w:rsidP="002D0DB3">
      <w:pPr>
        <w:pStyle w:val="ListParagraph"/>
        <w:numPr>
          <w:ilvl w:val="0"/>
          <w:numId w:val="11"/>
        </w:numPr>
        <w:rPr>
          <w:rFonts w:ascii="Century Gothic" w:eastAsia="Century Gothic" w:hAnsi="Century Gothic" w:cs="Century Gothic"/>
        </w:rPr>
      </w:pPr>
      <w:r w:rsidRPr="002D0DB3">
        <w:rPr>
          <w:rFonts w:ascii="Century Gothic" w:eastAsia="Century Gothic" w:hAnsi="Century Gothic" w:cs="Century Gothic"/>
        </w:rPr>
        <w:t>At the [August 28] Steering Committee conference call to prepare for this meeting, we discussed the need to plan for strategic recruitment of additional core parti</w:t>
      </w:r>
      <w:r w:rsidR="002D0DB3">
        <w:rPr>
          <w:rFonts w:ascii="Century Gothic" w:eastAsia="Century Gothic" w:hAnsi="Century Gothic" w:cs="Century Gothic"/>
        </w:rPr>
        <w:t>cipants in this collaborative.</w:t>
      </w:r>
    </w:p>
    <w:p w14:paraId="000000A3" w14:textId="77777777" w:rsidR="00B11199" w:rsidRDefault="00B11199">
      <w:pPr>
        <w:rPr>
          <w:rFonts w:ascii="Century Gothic" w:eastAsia="Century Gothic" w:hAnsi="Century Gothic" w:cs="Century Gothic"/>
        </w:rPr>
      </w:pPr>
    </w:p>
    <w:p w14:paraId="000000A4" w14:textId="6CE56F27" w:rsidR="00B11199" w:rsidRPr="002D0DB3" w:rsidRDefault="00C47018" w:rsidP="002D0DB3">
      <w:pPr>
        <w:pStyle w:val="ListParagraph"/>
        <w:numPr>
          <w:ilvl w:val="0"/>
          <w:numId w:val="11"/>
        </w:numPr>
        <w:rPr>
          <w:rFonts w:ascii="Century Gothic" w:eastAsia="Century Gothic" w:hAnsi="Century Gothic" w:cs="Century Gothic"/>
        </w:rPr>
      </w:pPr>
      <w:r w:rsidRPr="002D0DB3">
        <w:rPr>
          <w:rFonts w:ascii="Century Gothic" w:eastAsia="Century Gothic" w:hAnsi="Century Gothic" w:cs="Century Gothic"/>
        </w:rPr>
        <w:t xml:space="preserve">We may need a </w:t>
      </w:r>
      <w:proofErr w:type="gramStart"/>
      <w:r w:rsidRPr="002D0DB3">
        <w:rPr>
          <w:rFonts w:ascii="Century Gothic" w:eastAsia="Century Gothic" w:hAnsi="Century Gothic" w:cs="Century Gothic"/>
        </w:rPr>
        <w:t>structure,</w:t>
      </w:r>
      <w:proofErr w:type="gramEnd"/>
      <w:r w:rsidRPr="002D0DB3">
        <w:rPr>
          <w:rFonts w:ascii="Century Gothic" w:eastAsia="Century Gothic" w:hAnsi="Century Gothic" w:cs="Century Gothic"/>
        </w:rPr>
        <w:t xml:space="preserve"> we must define the function of the collaborative. What are we going to </w:t>
      </w:r>
      <w:r w:rsidRPr="002D0DB3">
        <w:rPr>
          <w:rFonts w:ascii="Century Gothic" w:eastAsia="Century Gothic" w:hAnsi="Century Gothic" w:cs="Century Gothic"/>
          <w:i/>
        </w:rPr>
        <w:t>do</w:t>
      </w:r>
      <w:r w:rsidRPr="002D0DB3">
        <w:rPr>
          <w:rFonts w:ascii="Century Gothic" w:eastAsia="Century Gothic" w:hAnsi="Century Gothic" w:cs="Century Gothic"/>
        </w:rPr>
        <w:t>? What a</w:t>
      </w:r>
      <w:r w:rsidR="002D0DB3">
        <w:rPr>
          <w:rFonts w:ascii="Century Gothic" w:eastAsia="Century Gothic" w:hAnsi="Century Gothic" w:cs="Century Gothic"/>
        </w:rPr>
        <w:t>bout a charter? Mission? Goals?</w:t>
      </w:r>
    </w:p>
    <w:p w14:paraId="000000A5" w14:textId="77777777" w:rsidR="00B11199" w:rsidRDefault="00B11199">
      <w:pPr>
        <w:rPr>
          <w:rFonts w:ascii="Century Gothic" w:eastAsia="Century Gothic" w:hAnsi="Century Gothic" w:cs="Century Gothic"/>
        </w:rPr>
      </w:pPr>
    </w:p>
    <w:p w14:paraId="000000A6" w14:textId="4CF38BBF" w:rsidR="00B11199" w:rsidRPr="002D0DB3" w:rsidRDefault="00C47018" w:rsidP="002D0DB3">
      <w:pPr>
        <w:pStyle w:val="ListParagraph"/>
        <w:numPr>
          <w:ilvl w:val="0"/>
          <w:numId w:val="11"/>
        </w:numPr>
        <w:rPr>
          <w:rFonts w:ascii="Century Gothic" w:eastAsia="Century Gothic" w:hAnsi="Century Gothic" w:cs="Century Gothic"/>
        </w:rPr>
      </w:pPr>
      <w:r w:rsidRPr="002D0DB3">
        <w:rPr>
          <w:rFonts w:ascii="Century Gothic" w:eastAsia="Century Gothic" w:hAnsi="Century Gothic" w:cs="Century Gothic"/>
        </w:rPr>
        <w:t>What do we want this group to do? We don’t want redundancy, we don’t want to step on toes,</w:t>
      </w:r>
      <w:r w:rsidR="0094650C">
        <w:rPr>
          <w:rFonts w:ascii="Century Gothic" w:eastAsia="Century Gothic" w:hAnsi="Century Gothic" w:cs="Century Gothic"/>
        </w:rPr>
        <w:t xml:space="preserve"> </w:t>
      </w:r>
      <w:proofErr w:type="gramStart"/>
      <w:r w:rsidRPr="002D0DB3">
        <w:rPr>
          <w:rFonts w:ascii="Century Gothic" w:eastAsia="Century Gothic" w:hAnsi="Century Gothic" w:cs="Century Gothic"/>
        </w:rPr>
        <w:t>we</w:t>
      </w:r>
      <w:proofErr w:type="gramEnd"/>
      <w:r w:rsidRPr="002D0DB3">
        <w:rPr>
          <w:rFonts w:ascii="Century Gothic" w:eastAsia="Century Gothic" w:hAnsi="Century Gothic" w:cs="Century Gothic"/>
        </w:rPr>
        <w:t xml:space="preserve"> don’t want to horn in on what others are already doing. What will this group do that’s different from what </w:t>
      </w:r>
      <w:r w:rsidR="002D0DB3">
        <w:rPr>
          <w:rFonts w:ascii="Century Gothic" w:eastAsia="Century Gothic" w:hAnsi="Century Gothic" w:cs="Century Gothic"/>
        </w:rPr>
        <w:t>all the other groups are doing?</w:t>
      </w:r>
    </w:p>
    <w:p w14:paraId="000000A7" w14:textId="77777777" w:rsidR="00B11199" w:rsidRDefault="00B11199">
      <w:pPr>
        <w:rPr>
          <w:rFonts w:ascii="Century Gothic" w:eastAsia="Century Gothic" w:hAnsi="Century Gothic" w:cs="Century Gothic"/>
        </w:rPr>
      </w:pPr>
    </w:p>
    <w:p w14:paraId="000000A8" w14:textId="2D8DC4D0" w:rsidR="00B11199" w:rsidRPr="002D0DB3" w:rsidRDefault="002D0DB3" w:rsidP="002D0DB3">
      <w:pPr>
        <w:pStyle w:val="ListParagraph"/>
        <w:numPr>
          <w:ilvl w:val="0"/>
          <w:numId w:val="11"/>
        </w:numPr>
        <w:rPr>
          <w:rFonts w:ascii="Century Gothic" w:eastAsia="Century Gothic" w:hAnsi="Century Gothic" w:cs="Century Gothic"/>
        </w:rPr>
      </w:pPr>
      <w:r>
        <w:rPr>
          <w:rFonts w:ascii="Century Gothic" w:eastAsia="Century Gothic" w:hAnsi="Century Gothic" w:cs="Century Gothic"/>
        </w:rPr>
        <w:t>What is the gap we will fill?</w:t>
      </w:r>
    </w:p>
    <w:p w14:paraId="000000A9" w14:textId="77777777" w:rsidR="00B11199" w:rsidRDefault="00B11199">
      <w:pPr>
        <w:rPr>
          <w:rFonts w:ascii="Century Gothic" w:eastAsia="Century Gothic" w:hAnsi="Century Gothic" w:cs="Century Gothic"/>
        </w:rPr>
      </w:pPr>
    </w:p>
    <w:p w14:paraId="000000AA" w14:textId="645EFE8E" w:rsidR="00B11199" w:rsidRPr="002D0DB3" w:rsidRDefault="002D0DB3" w:rsidP="002D0DB3">
      <w:pPr>
        <w:pStyle w:val="ListParagraph"/>
        <w:numPr>
          <w:ilvl w:val="0"/>
          <w:numId w:val="11"/>
        </w:numPr>
        <w:rPr>
          <w:rFonts w:ascii="Century Gothic" w:eastAsia="Century Gothic" w:hAnsi="Century Gothic" w:cs="Century Gothic"/>
        </w:rPr>
      </w:pPr>
      <w:r>
        <w:rPr>
          <w:rFonts w:ascii="Century Gothic" w:eastAsia="Century Gothic" w:hAnsi="Century Gothic" w:cs="Century Gothic"/>
        </w:rPr>
        <w:t>We need to do a gap analysis.  This is s</w:t>
      </w:r>
      <w:r w:rsidR="00C47018" w:rsidRPr="002D0DB3">
        <w:rPr>
          <w:rFonts w:ascii="Century Gothic" w:eastAsia="Century Gothic" w:hAnsi="Century Gothic" w:cs="Century Gothic"/>
        </w:rPr>
        <w:t>omething we have ta</w:t>
      </w:r>
      <w:r>
        <w:rPr>
          <w:rFonts w:ascii="Century Gothic" w:eastAsia="Century Gothic" w:hAnsi="Century Gothic" w:cs="Century Gothic"/>
        </w:rPr>
        <w:t>lked about doing several times.</w:t>
      </w:r>
    </w:p>
    <w:p w14:paraId="000000AB" w14:textId="77777777" w:rsidR="00B11199" w:rsidRDefault="00B11199">
      <w:pPr>
        <w:rPr>
          <w:rFonts w:ascii="Century Gothic" w:eastAsia="Century Gothic" w:hAnsi="Century Gothic" w:cs="Century Gothic"/>
        </w:rPr>
      </w:pPr>
    </w:p>
    <w:p w14:paraId="000000AC" w14:textId="3398CE3B" w:rsidR="00B11199" w:rsidRPr="002D0DB3" w:rsidRDefault="00281E7B" w:rsidP="002D0DB3">
      <w:pPr>
        <w:pStyle w:val="ListParagraph"/>
        <w:numPr>
          <w:ilvl w:val="0"/>
          <w:numId w:val="11"/>
        </w:numPr>
        <w:rPr>
          <w:rFonts w:ascii="Century Gothic" w:eastAsia="Century Gothic" w:hAnsi="Century Gothic" w:cs="Century Gothic"/>
        </w:rPr>
      </w:pPr>
      <w:r w:rsidRPr="002D0DB3">
        <w:rPr>
          <w:rFonts w:ascii="Century Gothic" w:eastAsia="Century Gothic" w:hAnsi="Century Gothic" w:cs="Century Gothic"/>
        </w:rPr>
        <w:t xml:space="preserve">Another gap is love of place; </w:t>
      </w:r>
      <w:r w:rsidR="00C47018" w:rsidRPr="002D0DB3">
        <w:rPr>
          <w:rFonts w:ascii="Century Gothic" w:eastAsia="Century Gothic" w:hAnsi="Century Gothic" w:cs="Century Gothic"/>
        </w:rPr>
        <w:t>we can help to develop a love and sense of place through co</w:t>
      </w:r>
      <w:r w:rsidR="002D0DB3">
        <w:rPr>
          <w:rFonts w:ascii="Century Gothic" w:eastAsia="Century Gothic" w:hAnsi="Century Gothic" w:cs="Century Gothic"/>
        </w:rPr>
        <w:t>ntinued outreach and education.</w:t>
      </w:r>
    </w:p>
    <w:p w14:paraId="000000AD" w14:textId="77777777" w:rsidR="00B11199" w:rsidRDefault="00B11199">
      <w:pPr>
        <w:rPr>
          <w:rFonts w:ascii="Century Gothic" w:eastAsia="Century Gothic" w:hAnsi="Century Gothic" w:cs="Century Gothic"/>
        </w:rPr>
      </w:pPr>
    </w:p>
    <w:p w14:paraId="000000AE" w14:textId="6D15BAD6" w:rsidR="00B11199" w:rsidRPr="002D0DB3" w:rsidRDefault="00C47018" w:rsidP="002D0DB3">
      <w:pPr>
        <w:pStyle w:val="ListParagraph"/>
        <w:numPr>
          <w:ilvl w:val="0"/>
          <w:numId w:val="11"/>
        </w:numPr>
        <w:rPr>
          <w:rFonts w:ascii="Century Gothic" w:eastAsia="Century Gothic" w:hAnsi="Century Gothic" w:cs="Century Gothic"/>
        </w:rPr>
      </w:pPr>
      <w:r w:rsidRPr="004410ED">
        <w:rPr>
          <w:rFonts w:ascii="Century Gothic" w:eastAsia="Century Gothic" w:hAnsi="Century Gothic" w:cs="Century Gothic"/>
          <w:b/>
          <w:u w:val="single"/>
        </w:rPr>
        <w:t xml:space="preserve">There is a need for </w:t>
      </w:r>
      <w:r w:rsidR="002D0DB3" w:rsidRPr="004410ED">
        <w:rPr>
          <w:rFonts w:ascii="Century Gothic" w:eastAsia="Century Gothic" w:hAnsi="Century Gothic" w:cs="Century Gothic"/>
          <w:b/>
          <w:u w:val="single"/>
        </w:rPr>
        <w:t>overall watershed coordination</w:t>
      </w:r>
      <w:r w:rsidR="002D0DB3">
        <w:rPr>
          <w:rFonts w:ascii="Century Gothic" w:eastAsia="Century Gothic" w:hAnsi="Century Gothic" w:cs="Century Gothic"/>
        </w:rPr>
        <w:t>.</w:t>
      </w:r>
    </w:p>
    <w:p w14:paraId="000000AF" w14:textId="77777777" w:rsidR="00B11199" w:rsidRDefault="00B11199">
      <w:pPr>
        <w:rPr>
          <w:rFonts w:ascii="Century Gothic" w:eastAsia="Century Gothic" w:hAnsi="Century Gothic" w:cs="Century Gothic"/>
        </w:rPr>
      </w:pPr>
    </w:p>
    <w:p w14:paraId="000000B0" w14:textId="35F6FF65" w:rsidR="00B11199" w:rsidRPr="002D0DB3" w:rsidRDefault="00C47018" w:rsidP="002D0DB3">
      <w:pPr>
        <w:pStyle w:val="ListParagraph"/>
        <w:numPr>
          <w:ilvl w:val="0"/>
          <w:numId w:val="11"/>
        </w:numPr>
        <w:rPr>
          <w:rFonts w:ascii="Century Gothic" w:eastAsia="Century Gothic" w:hAnsi="Century Gothic" w:cs="Century Gothic"/>
        </w:rPr>
      </w:pPr>
      <w:r w:rsidRPr="002D0DB3">
        <w:rPr>
          <w:rFonts w:ascii="Century Gothic" w:eastAsia="Century Gothic" w:hAnsi="Century Gothic" w:cs="Century Gothic"/>
        </w:rPr>
        <w:t>How do we affect policy? Our projects are great, but if we aren’t having an effect on policy then what will our pr</w:t>
      </w:r>
      <w:r w:rsidR="002D0DB3">
        <w:rPr>
          <w:rFonts w:ascii="Century Gothic" w:eastAsia="Century Gothic" w:hAnsi="Century Gothic" w:cs="Century Gothic"/>
        </w:rPr>
        <w:t>ojects/work ultimately come to?</w:t>
      </w:r>
    </w:p>
    <w:p w14:paraId="000000B1" w14:textId="77777777" w:rsidR="00B11199" w:rsidRDefault="00B11199">
      <w:pPr>
        <w:rPr>
          <w:rFonts w:ascii="Century Gothic" w:eastAsia="Century Gothic" w:hAnsi="Century Gothic" w:cs="Century Gothic"/>
        </w:rPr>
      </w:pPr>
    </w:p>
    <w:p w14:paraId="000000B2" w14:textId="2CEFE6EF" w:rsidR="00B11199" w:rsidRPr="002D0DB3" w:rsidRDefault="00C47018" w:rsidP="002D0DB3">
      <w:pPr>
        <w:pStyle w:val="ListParagraph"/>
        <w:numPr>
          <w:ilvl w:val="0"/>
          <w:numId w:val="11"/>
        </w:numPr>
        <w:rPr>
          <w:rFonts w:ascii="Century Gothic" w:eastAsia="Century Gothic" w:hAnsi="Century Gothic" w:cs="Century Gothic"/>
        </w:rPr>
      </w:pPr>
      <w:r w:rsidRPr="002D0DB3">
        <w:rPr>
          <w:rFonts w:ascii="Century Gothic" w:eastAsia="Century Gothic" w:hAnsi="Century Gothic" w:cs="Century Gothic"/>
        </w:rPr>
        <w:t>We have to meet the needs of all of us; wh</w:t>
      </w:r>
      <w:r w:rsidR="002D0DB3">
        <w:rPr>
          <w:rFonts w:ascii="Century Gothic" w:eastAsia="Century Gothic" w:hAnsi="Century Gothic" w:cs="Century Gothic"/>
        </w:rPr>
        <w:t>at are our emergent priorities?</w:t>
      </w:r>
    </w:p>
    <w:p w14:paraId="000000B3" w14:textId="77777777" w:rsidR="00B11199" w:rsidRDefault="00B11199">
      <w:pPr>
        <w:rPr>
          <w:rFonts w:ascii="Century Gothic" w:eastAsia="Century Gothic" w:hAnsi="Century Gothic" w:cs="Century Gothic"/>
        </w:rPr>
      </w:pPr>
    </w:p>
    <w:p w14:paraId="000000B4" w14:textId="77777777" w:rsidR="00B11199" w:rsidRPr="002D0DB3" w:rsidRDefault="00C47018" w:rsidP="002D0DB3">
      <w:pPr>
        <w:pStyle w:val="ListParagraph"/>
        <w:numPr>
          <w:ilvl w:val="0"/>
          <w:numId w:val="11"/>
        </w:numPr>
        <w:rPr>
          <w:rFonts w:ascii="Century Gothic" w:eastAsia="Century Gothic" w:hAnsi="Century Gothic" w:cs="Century Gothic"/>
        </w:rPr>
      </w:pPr>
      <w:r w:rsidRPr="002D0DB3">
        <w:rPr>
          <w:rFonts w:ascii="Century Gothic" w:eastAsia="Century Gothic" w:hAnsi="Century Gothic" w:cs="Century Gothic"/>
        </w:rPr>
        <w:t>Many in the room question how we can even go about creating a governance structure without knowing the scope of the work.</w:t>
      </w:r>
    </w:p>
    <w:p w14:paraId="000000B5" w14:textId="77777777" w:rsidR="00B11199" w:rsidRDefault="00B11199">
      <w:pPr>
        <w:rPr>
          <w:rFonts w:ascii="Century Gothic" w:eastAsia="Century Gothic" w:hAnsi="Century Gothic" w:cs="Century Gothic"/>
        </w:rPr>
      </w:pPr>
    </w:p>
    <w:p w14:paraId="000000B7" w14:textId="09475E20" w:rsidR="00B11199" w:rsidRDefault="00C47018" w:rsidP="002D0DB3">
      <w:pPr>
        <w:pStyle w:val="ListParagraph"/>
        <w:numPr>
          <w:ilvl w:val="0"/>
          <w:numId w:val="11"/>
        </w:numPr>
        <w:rPr>
          <w:rFonts w:ascii="Century Gothic" w:eastAsia="Century Gothic" w:hAnsi="Century Gothic" w:cs="Century Gothic"/>
        </w:rPr>
      </w:pPr>
      <w:r w:rsidRPr="002D0DB3">
        <w:rPr>
          <w:rFonts w:ascii="Century Gothic" w:eastAsia="Century Gothic" w:hAnsi="Century Gothic" w:cs="Century Gothic"/>
        </w:rPr>
        <w:t xml:space="preserve">We should look at what TNC is spearheading on the Feather River in Yuba County – the French </w:t>
      </w:r>
      <w:r w:rsidR="002D0DB3">
        <w:rPr>
          <w:rFonts w:ascii="Century Gothic" w:eastAsia="Century Gothic" w:hAnsi="Century Gothic" w:cs="Century Gothic"/>
        </w:rPr>
        <w:t>Meadows Project.” [L</w:t>
      </w:r>
      <w:r w:rsidRPr="002D0DB3">
        <w:rPr>
          <w:rFonts w:ascii="Century Gothic" w:eastAsia="Century Gothic" w:hAnsi="Century Gothic" w:cs="Century Gothic"/>
        </w:rPr>
        <w:t xml:space="preserve">ive links to this information </w:t>
      </w:r>
      <w:r w:rsidR="002D0DB3">
        <w:rPr>
          <w:rFonts w:ascii="Century Gothic" w:eastAsia="Century Gothic" w:hAnsi="Century Gothic" w:cs="Century Gothic"/>
        </w:rPr>
        <w:t xml:space="preserve">sent </w:t>
      </w:r>
      <w:r w:rsidRPr="002D0DB3">
        <w:rPr>
          <w:rFonts w:ascii="Century Gothic" w:eastAsia="Century Gothic" w:hAnsi="Century Gothic" w:cs="Century Gothic"/>
        </w:rPr>
        <w:t>on 10.28.2019 to meeting attendees, forwarded on 10.29.2018</w:t>
      </w:r>
      <w:r w:rsidR="002D0DB3">
        <w:rPr>
          <w:rFonts w:ascii="Century Gothic" w:eastAsia="Century Gothic" w:hAnsi="Century Gothic" w:cs="Century Gothic"/>
        </w:rPr>
        <w:t xml:space="preserve"> to callers-in</w:t>
      </w:r>
      <w:r w:rsidRPr="002D0DB3">
        <w:rPr>
          <w:rFonts w:ascii="Century Gothic" w:eastAsia="Century Gothic" w:hAnsi="Century Gothic" w:cs="Century Gothic"/>
        </w:rPr>
        <w:t xml:space="preserve"> and included as a separate item with</w:t>
      </w:r>
      <w:r w:rsidR="002D0DB3">
        <w:rPr>
          <w:rFonts w:ascii="Century Gothic" w:eastAsia="Century Gothic" w:hAnsi="Century Gothic" w:cs="Century Gothic"/>
        </w:rPr>
        <w:t xml:space="preserve"> the cover message to</w:t>
      </w:r>
      <w:r w:rsidRPr="002D0DB3">
        <w:rPr>
          <w:rFonts w:ascii="Century Gothic" w:eastAsia="Century Gothic" w:hAnsi="Century Gothic" w:cs="Century Gothic"/>
        </w:rPr>
        <w:t xml:space="preserve"> these notes.]</w:t>
      </w:r>
    </w:p>
    <w:p w14:paraId="26BA10D7" w14:textId="77777777" w:rsidR="002D0DB3" w:rsidRPr="002D0DB3" w:rsidRDefault="002D0DB3" w:rsidP="002D0DB3">
      <w:pPr>
        <w:pStyle w:val="ListParagraph"/>
        <w:rPr>
          <w:rFonts w:ascii="Century Gothic" w:eastAsia="Century Gothic" w:hAnsi="Century Gothic" w:cs="Century Gothic"/>
        </w:rPr>
      </w:pPr>
    </w:p>
    <w:p w14:paraId="000000B8" w14:textId="22DD1570" w:rsidR="00B11199" w:rsidRPr="002D0DB3" w:rsidRDefault="00C47018" w:rsidP="002D0DB3">
      <w:pPr>
        <w:pStyle w:val="ListParagraph"/>
        <w:numPr>
          <w:ilvl w:val="0"/>
          <w:numId w:val="11"/>
        </w:numPr>
        <w:rPr>
          <w:rFonts w:ascii="Century Gothic" w:eastAsia="Century Gothic" w:hAnsi="Century Gothic" w:cs="Century Gothic"/>
        </w:rPr>
      </w:pPr>
      <w:r w:rsidRPr="002D0DB3">
        <w:rPr>
          <w:rFonts w:ascii="Century Gothic" w:eastAsia="Century Gothic" w:hAnsi="Century Gothic" w:cs="Century Gothic"/>
        </w:rPr>
        <w:t>The ent</w:t>
      </w:r>
      <w:r w:rsidR="002D0DB3">
        <w:rPr>
          <w:rFonts w:ascii="Century Gothic" w:eastAsia="Century Gothic" w:hAnsi="Century Gothic" w:cs="Century Gothic"/>
        </w:rPr>
        <w:t>ire watershed view is critical.</w:t>
      </w:r>
    </w:p>
    <w:p w14:paraId="000000B9" w14:textId="77777777" w:rsidR="00B11199" w:rsidRDefault="00B11199">
      <w:pPr>
        <w:rPr>
          <w:rFonts w:ascii="Century Gothic" w:eastAsia="Century Gothic" w:hAnsi="Century Gothic" w:cs="Century Gothic"/>
        </w:rPr>
      </w:pPr>
    </w:p>
    <w:p w14:paraId="000000BA" w14:textId="24EF6D14" w:rsidR="00B11199" w:rsidRPr="00D97353" w:rsidRDefault="00D97353" w:rsidP="00D97353">
      <w:pPr>
        <w:pStyle w:val="ListParagraph"/>
        <w:numPr>
          <w:ilvl w:val="0"/>
          <w:numId w:val="11"/>
        </w:numPr>
        <w:rPr>
          <w:rFonts w:ascii="Century Gothic" w:eastAsia="Century Gothic" w:hAnsi="Century Gothic" w:cs="Century Gothic"/>
        </w:rPr>
      </w:pPr>
      <w:r>
        <w:rPr>
          <w:rFonts w:ascii="Century Gothic" w:eastAsia="Century Gothic" w:hAnsi="Century Gothic" w:cs="Century Gothic"/>
        </w:rPr>
        <w:t>W</w:t>
      </w:r>
      <w:r w:rsidR="00C47018" w:rsidRPr="00D97353">
        <w:rPr>
          <w:rFonts w:ascii="Century Gothic" w:eastAsia="Century Gothic" w:hAnsi="Century Gothic" w:cs="Century Gothic"/>
        </w:rPr>
        <w:t xml:space="preserve">e </w:t>
      </w:r>
      <w:r>
        <w:rPr>
          <w:rFonts w:ascii="Century Gothic" w:eastAsia="Century Gothic" w:hAnsi="Century Gothic" w:cs="Century Gothic"/>
        </w:rPr>
        <w:t xml:space="preserve">should </w:t>
      </w:r>
      <w:r w:rsidR="00C47018" w:rsidRPr="00D97353">
        <w:rPr>
          <w:rFonts w:ascii="Century Gothic" w:eastAsia="Century Gothic" w:hAnsi="Century Gothic" w:cs="Century Gothic"/>
        </w:rPr>
        <w:t>hold several small m</w:t>
      </w:r>
      <w:r w:rsidR="002D0DB3" w:rsidRPr="00D97353">
        <w:rPr>
          <w:rFonts w:ascii="Century Gothic" w:eastAsia="Century Gothic" w:hAnsi="Century Gothic" w:cs="Century Gothic"/>
        </w:rPr>
        <w:t xml:space="preserve">eetings in the next few months </w:t>
      </w:r>
      <w:r w:rsidR="00C47018" w:rsidRPr="00D97353">
        <w:rPr>
          <w:rFonts w:ascii="Century Gothic" w:eastAsia="Century Gothic" w:hAnsi="Century Gothic" w:cs="Century Gothic"/>
        </w:rPr>
        <w:t xml:space="preserve"> . . .</w:t>
      </w:r>
      <w:r w:rsidR="00B4463E">
        <w:rPr>
          <w:rFonts w:ascii="Century Gothic" w:eastAsia="Century Gothic" w:hAnsi="Century Gothic" w:cs="Century Gothic"/>
        </w:rPr>
        <w:t xml:space="preserve"> </w:t>
      </w:r>
      <w:r w:rsidR="00C47018" w:rsidRPr="00D97353">
        <w:rPr>
          <w:rFonts w:ascii="Century Gothic" w:eastAsia="Century Gothic" w:hAnsi="Century Gothic" w:cs="Century Gothic"/>
        </w:rPr>
        <w:t>just talking about what different organizations and agencies need. Basically start mapping out and developing a gaps analysis for water/natural resource agencies in the Tulare Basin. What do they need to bet</w:t>
      </w:r>
      <w:r w:rsidR="002D0DB3" w:rsidRPr="00D97353">
        <w:rPr>
          <w:rFonts w:ascii="Century Gothic" w:eastAsia="Century Gothic" w:hAnsi="Century Gothic" w:cs="Century Gothic"/>
        </w:rPr>
        <w:t>ter do the work they are doing?</w:t>
      </w:r>
    </w:p>
    <w:p w14:paraId="000000BB" w14:textId="77777777" w:rsidR="00B11199" w:rsidRDefault="00B11199">
      <w:pPr>
        <w:rPr>
          <w:rFonts w:ascii="Century Gothic" w:eastAsia="Century Gothic" w:hAnsi="Century Gothic" w:cs="Century Gothic"/>
        </w:rPr>
      </w:pPr>
    </w:p>
    <w:p w14:paraId="000000BC" w14:textId="02ED112C" w:rsidR="00B11199" w:rsidRPr="00D97353" w:rsidRDefault="00C47018">
      <w:pPr>
        <w:rPr>
          <w:rFonts w:ascii="Century Gothic" w:eastAsia="Century Gothic" w:hAnsi="Century Gothic" w:cs="Century Gothic"/>
        </w:rPr>
      </w:pPr>
      <w:r w:rsidRPr="00D97353">
        <w:rPr>
          <w:rFonts w:ascii="Century Gothic" w:eastAsia="Century Gothic" w:hAnsi="Century Gothic" w:cs="Century Gothic"/>
        </w:rPr>
        <w:t xml:space="preserve">There was general participant agreement regarding not making a decision on governance structures </w:t>
      </w:r>
      <w:r w:rsidR="00D97353" w:rsidRPr="00D97353">
        <w:rPr>
          <w:rFonts w:ascii="Century Gothic" w:eastAsia="Century Gothic" w:hAnsi="Century Gothic" w:cs="Century Gothic"/>
        </w:rPr>
        <w:t xml:space="preserve">at this meeting </w:t>
      </w:r>
      <w:r w:rsidRPr="00D97353">
        <w:rPr>
          <w:rFonts w:ascii="Century Gothic" w:eastAsia="Century Gothic" w:hAnsi="Century Gothic" w:cs="Century Gothic"/>
        </w:rPr>
        <w:t>but definitely moving forward on meetings to begin a gaps analysis and go from there.  Some of those meetings could involve all or subgroups to work on different elements: examples could include one on drafting mission and vision, another focused on researching existing or emerging solutions or projects in the upper watershed and valley</w:t>
      </w:r>
      <w:r w:rsidR="00D97353" w:rsidRPr="00D97353">
        <w:rPr>
          <w:rFonts w:ascii="Century Gothic" w:eastAsia="Century Gothic" w:hAnsi="Century Gothic" w:cs="Century Gothic"/>
        </w:rPr>
        <w:t>.</w:t>
      </w:r>
      <w:r w:rsidRPr="00D97353">
        <w:rPr>
          <w:rFonts w:ascii="Century Gothic" w:eastAsia="Century Gothic" w:hAnsi="Century Gothic" w:cs="Century Gothic"/>
        </w:rPr>
        <w:t xml:space="preserve"> </w:t>
      </w:r>
    </w:p>
    <w:p w14:paraId="000000BD" w14:textId="77777777" w:rsidR="00B11199" w:rsidRDefault="00B11199">
      <w:pPr>
        <w:rPr>
          <w:rFonts w:ascii="Century Gothic" w:eastAsia="Century Gothic" w:hAnsi="Century Gothic" w:cs="Century Gothic"/>
        </w:rPr>
      </w:pPr>
    </w:p>
    <w:p w14:paraId="000000BE" w14:textId="77777777" w:rsidR="00B11199" w:rsidRDefault="00C47018">
      <w:pPr>
        <w:rPr>
          <w:rFonts w:ascii="Century Gothic" w:eastAsia="Century Gothic" w:hAnsi="Century Gothic" w:cs="Century Gothic"/>
          <w:b/>
        </w:rPr>
      </w:pPr>
      <w:r>
        <w:rPr>
          <w:rFonts w:ascii="Century Gothic" w:eastAsia="Century Gothic" w:hAnsi="Century Gothic" w:cs="Century Gothic"/>
          <w:b/>
        </w:rPr>
        <w:t>Charted Meeting Notes [prepared by Robert]</w:t>
      </w:r>
    </w:p>
    <w:p w14:paraId="000000BF" w14:textId="77777777" w:rsidR="00B11199" w:rsidRDefault="00C47018">
      <w:pPr>
        <w:rPr>
          <w:rFonts w:ascii="Century Gothic" w:eastAsia="Century Gothic" w:hAnsi="Century Gothic" w:cs="Century Gothic"/>
        </w:rPr>
      </w:pPr>
      <w:r>
        <w:rPr>
          <w:rFonts w:ascii="Century Gothic" w:eastAsia="Century Gothic" w:hAnsi="Century Gothic" w:cs="Century Gothic"/>
        </w:rPr>
        <w:t xml:space="preserve"> </w:t>
      </w:r>
    </w:p>
    <w:p w14:paraId="000000C0" w14:textId="77777777" w:rsidR="00B11199" w:rsidRDefault="00C47018">
      <w:pPr>
        <w:rPr>
          <w:rFonts w:ascii="Century Gothic" w:eastAsia="Century Gothic" w:hAnsi="Century Gothic" w:cs="Century Gothic"/>
        </w:rPr>
      </w:pPr>
      <w:r>
        <w:rPr>
          <w:rFonts w:ascii="Century Gothic" w:eastAsia="Century Gothic" w:hAnsi="Century Gothic" w:cs="Century Gothic"/>
        </w:rPr>
        <w:t>General comments not otherwise noted:</w:t>
      </w:r>
    </w:p>
    <w:p w14:paraId="000000C1" w14:textId="77777777" w:rsidR="00B11199" w:rsidRDefault="00B11199">
      <w:pPr>
        <w:rPr>
          <w:rFonts w:ascii="Century Gothic" w:eastAsia="Century Gothic" w:hAnsi="Century Gothic" w:cs="Century Gothic"/>
        </w:rPr>
      </w:pPr>
    </w:p>
    <w:p w14:paraId="000000C2" w14:textId="77777777" w:rsidR="00B11199" w:rsidRDefault="00C47018">
      <w:pPr>
        <w:numPr>
          <w:ilvl w:val="0"/>
          <w:numId w:val="1"/>
        </w:numPr>
        <w:pBdr>
          <w:top w:val="nil"/>
          <w:left w:val="nil"/>
          <w:bottom w:val="nil"/>
          <w:right w:val="nil"/>
          <w:between w:val="nil"/>
        </w:pBdr>
        <w:rPr>
          <w:color w:val="000000"/>
        </w:rPr>
      </w:pPr>
      <w:r>
        <w:rPr>
          <w:rFonts w:ascii="Century Gothic" w:eastAsia="Century Gothic" w:hAnsi="Century Gothic" w:cs="Century Gothic"/>
        </w:rPr>
        <w:t xml:space="preserve">Need </w:t>
      </w:r>
      <w:r>
        <w:rPr>
          <w:rFonts w:ascii="Century Gothic" w:eastAsia="Century Gothic" w:hAnsi="Century Gothic" w:cs="Century Gothic"/>
          <w:color w:val="000000"/>
        </w:rPr>
        <w:t xml:space="preserve">shared facts on </w:t>
      </w:r>
      <w:r>
        <w:rPr>
          <w:rFonts w:ascii="Century Gothic" w:eastAsia="Century Gothic" w:hAnsi="Century Gothic" w:cs="Century Gothic"/>
        </w:rPr>
        <w:t>water sources and relative volumes of water</w:t>
      </w:r>
    </w:p>
    <w:p w14:paraId="000000C3" w14:textId="5C57496F" w:rsidR="00B11199" w:rsidRDefault="00C47018">
      <w:pPr>
        <w:numPr>
          <w:ilvl w:val="0"/>
          <w:numId w:val="1"/>
        </w:numPr>
        <w:pBdr>
          <w:top w:val="nil"/>
          <w:left w:val="nil"/>
          <w:bottom w:val="nil"/>
          <w:right w:val="nil"/>
          <w:between w:val="nil"/>
        </w:pBdr>
        <w:rPr>
          <w:color w:val="000000"/>
        </w:rPr>
      </w:pPr>
      <w:r>
        <w:rPr>
          <w:rFonts w:ascii="Century Gothic" w:eastAsia="Century Gothic" w:hAnsi="Century Gothic" w:cs="Century Gothic"/>
        </w:rPr>
        <w:t>Recognize the</w:t>
      </w:r>
      <w:r>
        <w:rPr>
          <w:rFonts w:ascii="Century Gothic" w:eastAsia="Century Gothic" w:hAnsi="Century Gothic" w:cs="Century Gothic"/>
          <w:color w:val="000000"/>
        </w:rPr>
        <w:t xml:space="preserve"> Valley floor </w:t>
      </w:r>
      <w:r>
        <w:rPr>
          <w:rFonts w:ascii="Century Gothic" w:eastAsia="Century Gothic" w:hAnsi="Century Gothic" w:cs="Century Gothic"/>
        </w:rPr>
        <w:t>as an economic engine that needs the upper watershed to be fully functional; need to invest in it.</w:t>
      </w:r>
      <w:r w:rsidR="00B03ACF">
        <w:rPr>
          <w:rFonts w:ascii="Century Gothic" w:eastAsia="Century Gothic" w:hAnsi="Century Gothic" w:cs="Century Gothic"/>
        </w:rPr>
        <w:t xml:space="preserve"> </w:t>
      </w:r>
      <w:r>
        <w:rPr>
          <w:rFonts w:ascii="Century Gothic" w:eastAsia="Century Gothic" w:hAnsi="Century Gothic" w:cs="Century Gothic"/>
          <w:color w:val="000000"/>
        </w:rPr>
        <w:t>Ag production drives upper watershed improvements [for increased water supply]; upper watershed/</w:t>
      </w:r>
      <w:r>
        <w:rPr>
          <w:rFonts w:ascii="Century Gothic" w:eastAsia="Century Gothic" w:hAnsi="Century Gothic" w:cs="Century Gothic"/>
        </w:rPr>
        <w:t xml:space="preserve">federal </w:t>
      </w:r>
      <w:r>
        <w:rPr>
          <w:rFonts w:ascii="Century Gothic" w:eastAsia="Century Gothic" w:hAnsi="Century Gothic" w:cs="Century Gothic"/>
          <w:color w:val="000000"/>
        </w:rPr>
        <w:t>forest lands are not in good shape.</w:t>
      </w:r>
    </w:p>
    <w:p w14:paraId="000000C4" w14:textId="77777777" w:rsidR="00B11199" w:rsidRDefault="00B11199">
      <w:pPr>
        <w:rPr>
          <w:rFonts w:ascii="Century Gothic" w:eastAsia="Century Gothic" w:hAnsi="Century Gothic" w:cs="Century Gothic"/>
        </w:rPr>
      </w:pPr>
    </w:p>
    <w:p w14:paraId="000000C5" w14:textId="77777777" w:rsidR="00B11199" w:rsidRDefault="00C47018">
      <w:pPr>
        <w:rPr>
          <w:rFonts w:ascii="Century Gothic" w:eastAsia="Century Gothic" w:hAnsi="Century Gothic" w:cs="Century Gothic"/>
        </w:rPr>
      </w:pPr>
      <w:r>
        <w:rPr>
          <w:rFonts w:ascii="Century Gothic" w:eastAsia="Century Gothic" w:hAnsi="Century Gothic" w:cs="Century Gothic"/>
        </w:rPr>
        <w:t>Bike Rack (thoughts reserved for discussion at another time):</w:t>
      </w:r>
    </w:p>
    <w:p w14:paraId="000000C6" w14:textId="77777777" w:rsidR="00B11199" w:rsidRDefault="00B11199">
      <w:pPr>
        <w:rPr>
          <w:rFonts w:ascii="Century Gothic" w:eastAsia="Century Gothic" w:hAnsi="Century Gothic" w:cs="Century Gothic"/>
        </w:rPr>
      </w:pPr>
    </w:p>
    <w:p w14:paraId="000000C7" w14:textId="4F11E7B9" w:rsidR="00B11199" w:rsidRDefault="00281E7B">
      <w:pPr>
        <w:numPr>
          <w:ilvl w:val="0"/>
          <w:numId w:val="2"/>
        </w:numPr>
        <w:pBdr>
          <w:top w:val="nil"/>
          <w:left w:val="nil"/>
          <w:bottom w:val="nil"/>
          <w:right w:val="nil"/>
          <w:between w:val="nil"/>
        </w:pBdr>
        <w:rPr>
          <w:color w:val="000000"/>
        </w:rPr>
      </w:pPr>
      <w:r>
        <w:rPr>
          <w:rFonts w:ascii="Century Gothic" w:eastAsia="Century Gothic" w:hAnsi="Century Gothic" w:cs="Century Gothic"/>
          <w:color w:val="000000"/>
        </w:rPr>
        <w:t>I</w:t>
      </w:r>
      <w:r w:rsidR="00C47018">
        <w:rPr>
          <w:rFonts w:ascii="Century Gothic" w:eastAsia="Century Gothic" w:hAnsi="Century Gothic" w:cs="Century Gothic"/>
          <w:color w:val="000000"/>
        </w:rPr>
        <w:t xml:space="preserve">mproving relationships with Federal and State agencies, including </w:t>
      </w:r>
      <w:r w:rsidR="00C47018">
        <w:rPr>
          <w:rFonts w:ascii="Century Gothic" w:eastAsia="Century Gothic" w:hAnsi="Century Gothic" w:cs="Century Gothic"/>
        </w:rPr>
        <w:t>the US Forest Service</w:t>
      </w:r>
    </w:p>
    <w:p w14:paraId="000000C8" w14:textId="22CD3454" w:rsidR="00B11199" w:rsidRDefault="00281E7B">
      <w:pPr>
        <w:numPr>
          <w:ilvl w:val="0"/>
          <w:numId w:val="2"/>
        </w:numPr>
        <w:pBdr>
          <w:top w:val="nil"/>
          <w:left w:val="nil"/>
          <w:bottom w:val="nil"/>
          <w:right w:val="nil"/>
          <w:between w:val="nil"/>
        </w:pBdr>
        <w:rPr>
          <w:color w:val="000000"/>
        </w:rPr>
      </w:pPr>
      <w:r>
        <w:rPr>
          <w:rFonts w:ascii="Century Gothic" w:eastAsia="Century Gothic" w:hAnsi="Century Gothic" w:cs="Century Gothic"/>
          <w:color w:val="000000"/>
        </w:rPr>
        <w:t>E</w:t>
      </w:r>
      <w:r w:rsidR="00C47018">
        <w:rPr>
          <w:rFonts w:ascii="Century Gothic" w:eastAsia="Century Gothic" w:hAnsi="Century Gothic" w:cs="Century Gothic"/>
          <w:color w:val="000000"/>
        </w:rPr>
        <w:t>ducation/outreach for broader inclusion</w:t>
      </w:r>
    </w:p>
    <w:p w14:paraId="000000C9" w14:textId="77777777" w:rsidR="00B11199" w:rsidRDefault="00B11199">
      <w:pPr>
        <w:rPr>
          <w:rFonts w:ascii="Century Gothic" w:eastAsia="Century Gothic" w:hAnsi="Century Gothic" w:cs="Century Gothic"/>
        </w:rPr>
      </w:pPr>
    </w:p>
    <w:p w14:paraId="000000CA" w14:textId="63057703" w:rsidR="00B11199" w:rsidRDefault="00C47018">
      <w:pPr>
        <w:rPr>
          <w:rFonts w:ascii="Century Gothic" w:eastAsia="Century Gothic" w:hAnsi="Century Gothic" w:cs="Century Gothic"/>
        </w:rPr>
      </w:pPr>
      <w:r>
        <w:rPr>
          <w:rFonts w:ascii="Century Gothic" w:eastAsia="Century Gothic" w:hAnsi="Century Gothic" w:cs="Century Gothic"/>
        </w:rPr>
        <w:lastRenderedPageBreak/>
        <w:t>Reflections on what is needed now</w:t>
      </w:r>
      <w:r w:rsidR="00D97353">
        <w:rPr>
          <w:rFonts w:ascii="Century Gothic" w:eastAsia="Century Gothic" w:hAnsi="Century Gothic" w:cs="Century Gothic"/>
        </w:rPr>
        <w:t>:</w:t>
      </w:r>
    </w:p>
    <w:p w14:paraId="000000CB" w14:textId="77777777" w:rsidR="00B11199" w:rsidRDefault="00B11199">
      <w:pPr>
        <w:rPr>
          <w:rFonts w:ascii="Century Gothic" w:eastAsia="Century Gothic" w:hAnsi="Century Gothic" w:cs="Century Gothic"/>
        </w:rPr>
      </w:pPr>
    </w:p>
    <w:p w14:paraId="000000CC" w14:textId="0A1102F7" w:rsidR="00B11199" w:rsidRDefault="00C47018">
      <w:pPr>
        <w:numPr>
          <w:ilvl w:val="0"/>
          <w:numId w:val="3"/>
        </w:numPr>
        <w:pBdr>
          <w:top w:val="nil"/>
          <w:left w:val="nil"/>
          <w:bottom w:val="nil"/>
          <w:right w:val="nil"/>
          <w:between w:val="nil"/>
        </w:pBdr>
        <w:rPr>
          <w:color w:val="000000"/>
        </w:rPr>
      </w:pPr>
      <w:r>
        <w:rPr>
          <w:rFonts w:ascii="Century Gothic" w:eastAsia="Century Gothic" w:hAnsi="Century Gothic" w:cs="Century Gothic"/>
        </w:rPr>
        <w:t>W</w:t>
      </w:r>
      <w:r>
        <w:rPr>
          <w:rFonts w:ascii="Century Gothic" w:eastAsia="Century Gothic" w:hAnsi="Century Gothic" w:cs="Century Gothic"/>
          <w:color w:val="000000"/>
        </w:rPr>
        <w:t xml:space="preserve">hat is the mission for this new collaboration?  </w:t>
      </w:r>
      <w:r>
        <w:rPr>
          <w:rFonts w:ascii="Century Gothic" w:eastAsia="Century Gothic" w:hAnsi="Century Gothic" w:cs="Century Gothic"/>
        </w:rPr>
        <w:t>[</w:t>
      </w:r>
      <w:r>
        <w:rPr>
          <w:rFonts w:ascii="Century Gothic" w:eastAsia="Century Gothic" w:hAnsi="Century Gothic" w:cs="Century Gothic"/>
          <w:color w:val="000000"/>
        </w:rPr>
        <w:t>We</w:t>
      </w:r>
      <w:r>
        <w:rPr>
          <w:rFonts w:ascii="Century Gothic" w:eastAsia="Century Gothic" w:hAnsi="Century Gothic" w:cs="Century Gothic"/>
        </w:rPr>
        <w:t xml:space="preserve">’re </w:t>
      </w:r>
      <w:r>
        <w:rPr>
          <w:rFonts w:ascii="Century Gothic" w:eastAsia="Century Gothic" w:hAnsi="Century Gothic" w:cs="Century Gothic"/>
          <w:color w:val="000000"/>
        </w:rPr>
        <w:t>not there yet</w:t>
      </w:r>
      <w:r>
        <w:rPr>
          <w:rFonts w:ascii="Century Gothic" w:eastAsia="Century Gothic" w:hAnsi="Century Gothic" w:cs="Century Gothic"/>
        </w:rPr>
        <w:t xml:space="preserve">. </w:t>
      </w:r>
      <w:r>
        <w:rPr>
          <w:rFonts w:ascii="Century Gothic" w:eastAsia="Century Gothic" w:hAnsi="Century Gothic" w:cs="Century Gothic"/>
          <w:color w:val="000000"/>
        </w:rPr>
        <w:t>The TBWP existing mission and vision needs discussion by the collaborative for potential adoption or modification</w:t>
      </w:r>
      <w:r w:rsidR="00281E7B">
        <w:rPr>
          <w:rFonts w:ascii="Century Gothic" w:eastAsia="Century Gothic" w:hAnsi="Century Gothic" w:cs="Century Gothic"/>
          <w:color w:val="000000"/>
        </w:rPr>
        <w:t>.</w:t>
      </w:r>
      <w:r>
        <w:rPr>
          <w:rFonts w:ascii="Century Gothic" w:eastAsia="Century Gothic" w:hAnsi="Century Gothic" w:cs="Century Gothic"/>
          <w:color w:val="000000"/>
        </w:rPr>
        <w:t>]</w:t>
      </w:r>
    </w:p>
    <w:p w14:paraId="000000CD" w14:textId="77777777" w:rsidR="00B11199" w:rsidRDefault="00C47018">
      <w:pPr>
        <w:numPr>
          <w:ilvl w:val="0"/>
          <w:numId w:val="3"/>
        </w:numPr>
        <w:pBdr>
          <w:top w:val="nil"/>
          <w:left w:val="nil"/>
          <w:bottom w:val="nil"/>
          <w:right w:val="nil"/>
          <w:between w:val="nil"/>
        </w:pBdr>
        <w:rPr>
          <w:color w:val="000000"/>
        </w:rPr>
      </w:pPr>
      <w:r>
        <w:rPr>
          <w:rFonts w:ascii="Century Gothic" w:eastAsia="Century Gothic" w:hAnsi="Century Gothic" w:cs="Century Gothic"/>
        </w:rPr>
        <w:t>W</w:t>
      </w:r>
      <w:r>
        <w:rPr>
          <w:rFonts w:ascii="Century Gothic" w:eastAsia="Century Gothic" w:hAnsi="Century Gothic" w:cs="Century Gothic"/>
          <w:color w:val="000000"/>
        </w:rPr>
        <w:t>hat are the gaps that need to be filled?  (don’t duplicate efforts; need a Gap Analysis of some kind)</w:t>
      </w:r>
    </w:p>
    <w:p w14:paraId="000000CE" w14:textId="77777777" w:rsidR="00B11199" w:rsidRDefault="00C47018">
      <w:pPr>
        <w:numPr>
          <w:ilvl w:val="0"/>
          <w:numId w:val="3"/>
        </w:numPr>
        <w:pBdr>
          <w:top w:val="nil"/>
          <w:left w:val="nil"/>
          <w:bottom w:val="nil"/>
          <w:right w:val="nil"/>
          <w:between w:val="nil"/>
        </w:pBdr>
        <w:rPr>
          <w:color w:val="000000"/>
        </w:rPr>
      </w:pPr>
      <w:r>
        <w:rPr>
          <w:rFonts w:ascii="Century Gothic" w:eastAsia="Century Gothic" w:hAnsi="Century Gothic" w:cs="Century Gothic"/>
        </w:rPr>
        <w:t>W</w:t>
      </w:r>
      <w:r>
        <w:rPr>
          <w:rFonts w:ascii="Century Gothic" w:eastAsia="Century Gothic" w:hAnsi="Century Gothic" w:cs="Century Gothic"/>
          <w:color w:val="000000"/>
        </w:rPr>
        <w:t xml:space="preserve">hat do we </w:t>
      </w:r>
      <w:r>
        <w:rPr>
          <w:rFonts w:ascii="Century Gothic" w:eastAsia="Century Gothic" w:hAnsi="Century Gothic" w:cs="Century Gothic"/>
          <w:i/>
          <w:color w:val="000000"/>
        </w:rPr>
        <w:t>want,</w:t>
      </w:r>
      <w:r>
        <w:rPr>
          <w:rFonts w:ascii="Century Gothic" w:eastAsia="Century Gothic" w:hAnsi="Century Gothic" w:cs="Century Gothic"/>
          <w:color w:val="000000"/>
        </w:rPr>
        <w:t xml:space="preserve"> and feel compelled, to do?</w:t>
      </w:r>
    </w:p>
    <w:p w14:paraId="000000CF" w14:textId="5BB8886B" w:rsidR="00B11199" w:rsidRDefault="00C47018">
      <w:pPr>
        <w:numPr>
          <w:ilvl w:val="0"/>
          <w:numId w:val="3"/>
        </w:numPr>
        <w:pBdr>
          <w:top w:val="nil"/>
          <w:left w:val="nil"/>
          <w:bottom w:val="nil"/>
          <w:right w:val="nil"/>
          <w:between w:val="nil"/>
        </w:pBdr>
        <w:rPr>
          <w:color w:val="000000"/>
        </w:rPr>
      </w:pPr>
      <w:r>
        <w:rPr>
          <w:rFonts w:ascii="Century Gothic" w:eastAsia="Century Gothic" w:hAnsi="Century Gothic" w:cs="Century Gothic"/>
        </w:rPr>
        <w:t>F</w:t>
      </w:r>
      <w:r>
        <w:rPr>
          <w:rFonts w:ascii="Century Gothic" w:eastAsia="Century Gothic" w:hAnsi="Century Gothic" w:cs="Century Gothic"/>
          <w:color w:val="000000"/>
        </w:rPr>
        <w:t>orm follows function (in terms of the governance structure being determined as Mission, Vision, Goals, etc</w:t>
      </w:r>
      <w:r w:rsidR="00D97353">
        <w:rPr>
          <w:rFonts w:ascii="Century Gothic" w:eastAsia="Century Gothic" w:hAnsi="Century Gothic" w:cs="Century Gothic"/>
          <w:color w:val="000000"/>
        </w:rPr>
        <w:t xml:space="preserve">. </w:t>
      </w:r>
      <w:r>
        <w:rPr>
          <w:rFonts w:ascii="Century Gothic" w:eastAsia="Century Gothic" w:hAnsi="Century Gothic" w:cs="Century Gothic"/>
          <w:color w:val="000000"/>
        </w:rPr>
        <w:t>are established.)</w:t>
      </w:r>
    </w:p>
    <w:p w14:paraId="000000D0" w14:textId="6567165F" w:rsidR="00B11199" w:rsidRDefault="00C47018">
      <w:pPr>
        <w:numPr>
          <w:ilvl w:val="0"/>
          <w:numId w:val="3"/>
        </w:numPr>
        <w:pBdr>
          <w:top w:val="nil"/>
          <w:left w:val="nil"/>
          <w:bottom w:val="nil"/>
          <w:right w:val="nil"/>
          <w:between w:val="nil"/>
        </w:pBdr>
        <w:rPr>
          <w:color w:val="000000"/>
        </w:rPr>
      </w:pPr>
      <w:r>
        <w:rPr>
          <w:rFonts w:ascii="Century Gothic" w:eastAsia="Century Gothic" w:hAnsi="Century Gothic" w:cs="Century Gothic"/>
          <w:color w:val="000000"/>
        </w:rPr>
        <w:t>Information-sharing on what’s happening</w:t>
      </w:r>
    </w:p>
    <w:p w14:paraId="000000D1" w14:textId="793A713C" w:rsidR="00B11199" w:rsidRPr="004410ED" w:rsidRDefault="00C47018">
      <w:pPr>
        <w:numPr>
          <w:ilvl w:val="0"/>
          <w:numId w:val="3"/>
        </w:numPr>
        <w:pBdr>
          <w:top w:val="nil"/>
          <w:left w:val="nil"/>
          <w:bottom w:val="nil"/>
          <w:right w:val="nil"/>
          <w:between w:val="nil"/>
        </w:pBdr>
        <w:rPr>
          <w:b/>
          <w:color w:val="000000"/>
          <w:u w:val="single"/>
        </w:rPr>
      </w:pPr>
      <w:r>
        <w:rPr>
          <w:rFonts w:ascii="Century Gothic" w:eastAsia="Century Gothic" w:hAnsi="Century Gothic" w:cs="Century Gothic"/>
          <w:color w:val="000000"/>
        </w:rPr>
        <w:t xml:space="preserve">How can we help each other? </w:t>
      </w:r>
      <w:r w:rsidR="0094650C" w:rsidRPr="004410ED">
        <w:rPr>
          <w:rFonts w:ascii="Century Gothic" w:eastAsia="Century Gothic" w:hAnsi="Century Gothic" w:cs="Century Gothic"/>
          <w:b/>
          <w:color w:val="000000"/>
          <w:u w:val="single"/>
        </w:rPr>
        <w:t>S</w:t>
      </w:r>
      <w:r w:rsidRPr="004410ED">
        <w:rPr>
          <w:rFonts w:ascii="Century Gothic" w:eastAsia="Century Gothic" w:hAnsi="Century Gothic" w:cs="Century Gothic"/>
          <w:b/>
          <w:color w:val="000000"/>
          <w:u w:val="single"/>
        </w:rPr>
        <w:t>hare information and find overlapping interests</w:t>
      </w:r>
    </w:p>
    <w:p w14:paraId="000000D2" w14:textId="77777777" w:rsidR="00B11199" w:rsidRDefault="00C47018">
      <w:pPr>
        <w:numPr>
          <w:ilvl w:val="0"/>
          <w:numId w:val="3"/>
        </w:numPr>
        <w:pBdr>
          <w:top w:val="nil"/>
          <w:left w:val="nil"/>
          <w:bottom w:val="nil"/>
          <w:right w:val="nil"/>
          <w:between w:val="nil"/>
        </w:pBdr>
        <w:rPr>
          <w:color w:val="000000"/>
        </w:rPr>
      </w:pPr>
      <w:r>
        <w:rPr>
          <w:rFonts w:ascii="Century Gothic" w:eastAsia="Century Gothic" w:hAnsi="Century Gothic" w:cs="Century Gothic"/>
        </w:rPr>
        <w:t>N</w:t>
      </w:r>
      <w:r>
        <w:rPr>
          <w:rFonts w:ascii="Century Gothic" w:eastAsia="Century Gothic" w:hAnsi="Century Gothic" w:cs="Century Gothic"/>
          <w:color w:val="000000"/>
        </w:rPr>
        <w:t>eed for outreach/education</w:t>
      </w:r>
    </w:p>
    <w:p w14:paraId="000000D3" w14:textId="77777777" w:rsidR="00B11199" w:rsidRPr="004410ED" w:rsidRDefault="00C47018">
      <w:pPr>
        <w:numPr>
          <w:ilvl w:val="0"/>
          <w:numId w:val="3"/>
        </w:numPr>
        <w:pBdr>
          <w:top w:val="nil"/>
          <w:left w:val="nil"/>
          <w:bottom w:val="nil"/>
          <w:right w:val="nil"/>
          <w:between w:val="nil"/>
        </w:pBdr>
        <w:rPr>
          <w:b/>
          <w:color w:val="000000"/>
          <w:u w:val="single"/>
        </w:rPr>
      </w:pPr>
      <w:r w:rsidRPr="004410ED">
        <w:rPr>
          <w:rFonts w:ascii="Century Gothic" w:eastAsia="Century Gothic" w:hAnsi="Century Gothic" w:cs="Century Gothic"/>
          <w:b/>
          <w:u w:val="single"/>
        </w:rPr>
        <w:t>Cultivate l</w:t>
      </w:r>
      <w:r w:rsidRPr="004410ED">
        <w:rPr>
          <w:rFonts w:ascii="Century Gothic" w:eastAsia="Century Gothic" w:hAnsi="Century Gothic" w:cs="Century Gothic"/>
          <w:b/>
          <w:color w:val="000000"/>
          <w:u w:val="single"/>
        </w:rPr>
        <w:t>ove of place/sense of place</w:t>
      </w:r>
      <w:r w:rsidRPr="004410ED">
        <w:rPr>
          <w:rFonts w:ascii="Century Gothic" w:eastAsia="Century Gothic" w:hAnsi="Century Gothic" w:cs="Century Gothic"/>
          <w:b/>
          <w:u w:val="single"/>
        </w:rPr>
        <w:t xml:space="preserve">; </w:t>
      </w:r>
      <w:r w:rsidRPr="004410ED">
        <w:rPr>
          <w:rFonts w:ascii="Century Gothic" w:eastAsia="Century Gothic" w:hAnsi="Century Gothic" w:cs="Century Gothic"/>
          <w:b/>
          <w:color w:val="000000"/>
          <w:u w:val="single"/>
        </w:rPr>
        <w:t>build relationships to deepen connections to Tulare [Basin]</w:t>
      </w:r>
    </w:p>
    <w:p w14:paraId="000000D4" w14:textId="77777777" w:rsidR="00B11199" w:rsidRDefault="00C47018">
      <w:pPr>
        <w:numPr>
          <w:ilvl w:val="0"/>
          <w:numId w:val="3"/>
        </w:numPr>
        <w:pBdr>
          <w:top w:val="nil"/>
          <w:left w:val="nil"/>
          <w:bottom w:val="nil"/>
          <w:right w:val="nil"/>
          <w:between w:val="nil"/>
        </w:pBdr>
        <w:rPr>
          <w:color w:val="000000"/>
        </w:rPr>
      </w:pPr>
      <w:r>
        <w:rPr>
          <w:rFonts w:ascii="Century Gothic" w:eastAsia="Century Gothic" w:hAnsi="Century Gothic" w:cs="Century Gothic"/>
        </w:rPr>
        <w:t>W</w:t>
      </w:r>
      <w:r>
        <w:rPr>
          <w:rFonts w:ascii="Century Gothic" w:eastAsia="Century Gothic" w:hAnsi="Century Gothic" w:cs="Century Gothic"/>
          <w:color w:val="000000"/>
        </w:rPr>
        <w:t>hat brought us here in the first place?  Catalyst?</w:t>
      </w:r>
    </w:p>
    <w:p w14:paraId="000000D5" w14:textId="77777777" w:rsidR="00B11199" w:rsidRDefault="00C47018">
      <w:pPr>
        <w:numPr>
          <w:ilvl w:val="0"/>
          <w:numId w:val="3"/>
        </w:numPr>
        <w:pBdr>
          <w:top w:val="nil"/>
          <w:left w:val="nil"/>
          <w:bottom w:val="nil"/>
          <w:right w:val="nil"/>
          <w:between w:val="nil"/>
        </w:pBdr>
        <w:rPr>
          <w:color w:val="000000"/>
        </w:rPr>
      </w:pPr>
      <w:r>
        <w:rPr>
          <w:rFonts w:ascii="Century Gothic" w:eastAsia="Century Gothic" w:hAnsi="Century Gothic" w:cs="Century Gothic"/>
        </w:rPr>
        <w:t>W</w:t>
      </w:r>
      <w:r>
        <w:rPr>
          <w:rFonts w:ascii="Century Gothic" w:eastAsia="Century Gothic" w:hAnsi="Century Gothic" w:cs="Century Gothic"/>
          <w:color w:val="000000"/>
        </w:rPr>
        <w:t>hat is the role of policy?</w:t>
      </w:r>
    </w:p>
    <w:p w14:paraId="000000D6" w14:textId="77777777" w:rsidR="00B11199" w:rsidRDefault="00C47018">
      <w:pPr>
        <w:numPr>
          <w:ilvl w:val="0"/>
          <w:numId w:val="3"/>
        </w:numPr>
        <w:pBdr>
          <w:top w:val="nil"/>
          <w:left w:val="nil"/>
          <w:bottom w:val="nil"/>
          <w:right w:val="nil"/>
          <w:between w:val="nil"/>
        </w:pBdr>
        <w:rPr>
          <w:color w:val="000000"/>
        </w:rPr>
      </w:pPr>
      <w:r>
        <w:rPr>
          <w:rFonts w:ascii="Century Gothic" w:eastAsia="Century Gothic" w:hAnsi="Century Gothic" w:cs="Century Gothic"/>
        </w:rPr>
        <w:t>Need to d</w:t>
      </w:r>
      <w:r>
        <w:rPr>
          <w:rFonts w:ascii="Century Gothic" w:eastAsia="Century Gothic" w:hAnsi="Century Gothic" w:cs="Century Gothic"/>
          <w:color w:val="000000"/>
        </w:rPr>
        <w:t xml:space="preserve">o what it takes to create a sustainable Valley </w:t>
      </w:r>
      <w:r>
        <w:rPr>
          <w:rFonts w:ascii="Century Gothic" w:eastAsia="Century Gothic" w:hAnsi="Century Gothic" w:cs="Century Gothic"/>
        </w:rPr>
        <w:t xml:space="preserve">and </w:t>
      </w:r>
      <w:r>
        <w:rPr>
          <w:rFonts w:ascii="Century Gothic" w:eastAsia="Century Gothic" w:hAnsi="Century Gothic" w:cs="Century Gothic"/>
          <w:color w:val="000000"/>
        </w:rPr>
        <w:t>Tulare W</w:t>
      </w:r>
      <w:r>
        <w:rPr>
          <w:rFonts w:ascii="Century Gothic" w:eastAsia="Century Gothic" w:hAnsi="Century Gothic" w:cs="Century Gothic"/>
        </w:rPr>
        <w:t xml:space="preserve">atershed overall </w:t>
      </w:r>
    </w:p>
    <w:p w14:paraId="000000D7" w14:textId="77777777" w:rsidR="00B11199" w:rsidRDefault="00C47018">
      <w:pPr>
        <w:numPr>
          <w:ilvl w:val="0"/>
          <w:numId w:val="3"/>
        </w:numPr>
        <w:pBdr>
          <w:top w:val="nil"/>
          <w:left w:val="nil"/>
          <w:bottom w:val="nil"/>
          <w:right w:val="nil"/>
          <w:between w:val="nil"/>
        </w:pBdr>
        <w:rPr>
          <w:color w:val="000000"/>
        </w:rPr>
      </w:pPr>
      <w:r>
        <w:rPr>
          <w:rFonts w:ascii="Century Gothic" w:eastAsia="Century Gothic" w:hAnsi="Century Gothic" w:cs="Century Gothic"/>
        </w:rPr>
        <w:t>C</w:t>
      </w:r>
      <w:r>
        <w:rPr>
          <w:rFonts w:ascii="Century Gothic" w:eastAsia="Century Gothic" w:hAnsi="Century Gothic" w:cs="Century Gothic"/>
          <w:color w:val="000000"/>
        </w:rPr>
        <w:t xml:space="preserve">larify what connects </w:t>
      </w:r>
      <w:r>
        <w:rPr>
          <w:rFonts w:ascii="Century Gothic" w:eastAsia="Century Gothic" w:hAnsi="Century Gothic" w:cs="Century Gothic"/>
          <w:i/>
          <w:color w:val="000000"/>
        </w:rPr>
        <w:t xml:space="preserve">all </w:t>
      </w:r>
      <w:r>
        <w:rPr>
          <w:rFonts w:ascii="Century Gothic" w:eastAsia="Century Gothic" w:hAnsi="Century Gothic" w:cs="Century Gothic"/>
          <w:color w:val="000000"/>
        </w:rPr>
        <w:t>of us, what is the commonality, and what is missing</w:t>
      </w:r>
    </w:p>
    <w:p w14:paraId="000000D8" w14:textId="77777777" w:rsidR="00B11199" w:rsidRPr="004410ED" w:rsidRDefault="00C47018" w:rsidP="00D97353">
      <w:pPr>
        <w:numPr>
          <w:ilvl w:val="1"/>
          <w:numId w:val="3"/>
        </w:numPr>
        <w:pBdr>
          <w:top w:val="nil"/>
          <w:left w:val="nil"/>
          <w:bottom w:val="nil"/>
          <w:right w:val="nil"/>
          <w:between w:val="nil"/>
        </w:pBdr>
        <w:rPr>
          <w:b/>
          <w:color w:val="000000"/>
          <w:u w:val="single"/>
        </w:rPr>
      </w:pPr>
      <w:r w:rsidRPr="004410ED">
        <w:rPr>
          <w:rFonts w:ascii="Century Gothic" w:eastAsia="Century Gothic" w:hAnsi="Century Gothic" w:cs="Century Gothic"/>
          <w:b/>
          <w:u w:val="single"/>
        </w:rPr>
        <w:t>F</w:t>
      </w:r>
      <w:r w:rsidRPr="004410ED">
        <w:rPr>
          <w:rFonts w:ascii="Century Gothic" w:eastAsia="Century Gothic" w:hAnsi="Century Gothic" w:cs="Century Gothic"/>
          <w:b/>
          <w:color w:val="000000"/>
          <w:u w:val="single"/>
        </w:rPr>
        <w:t>ocus  on  water, land, people</w:t>
      </w:r>
    </w:p>
    <w:p w14:paraId="000000D9" w14:textId="355D4213" w:rsidR="00B11199" w:rsidRDefault="00C47018" w:rsidP="00D97353">
      <w:pPr>
        <w:numPr>
          <w:ilvl w:val="1"/>
          <w:numId w:val="3"/>
        </w:numPr>
        <w:pBdr>
          <w:top w:val="nil"/>
          <w:left w:val="nil"/>
          <w:bottom w:val="nil"/>
          <w:right w:val="nil"/>
          <w:between w:val="nil"/>
        </w:pBdr>
        <w:rPr>
          <w:color w:val="000000"/>
        </w:rPr>
      </w:pPr>
      <w:r>
        <w:rPr>
          <w:rFonts w:ascii="Century Gothic" w:eastAsia="Century Gothic" w:hAnsi="Century Gothic" w:cs="Century Gothic"/>
        </w:rPr>
        <w:t>U</w:t>
      </w:r>
      <w:r>
        <w:rPr>
          <w:rFonts w:ascii="Century Gothic" w:eastAsia="Century Gothic" w:hAnsi="Century Gothic" w:cs="Century Gothic"/>
          <w:color w:val="000000"/>
        </w:rPr>
        <w:t>rgency relating the climate change</w:t>
      </w:r>
      <w:r w:rsidR="00281E7B">
        <w:rPr>
          <w:rFonts w:ascii="Century Gothic" w:eastAsia="Century Gothic" w:hAnsi="Century Gothic" w:cs="Century Gothic"/>
          <w:color w:val="000000"/>
        </w:rPr>
        <w:t xml:space="preserve"> </w:t>
      </w:r>
      <w:r>
        <w:rPr>
          <w:rFonts w:ascii="Century Gothic" w:eastAsia="Century Gothic" w:hAnsi="Century Gothic" w:cs="Century Gothic"/>
          <w:color w:val="000000"/>
        </w:rPr>
        <w:t>and need to “get out of silos”</w:t>
      </w:r>
    </w:p>
    <w:p w14:paraId="000000DA" w14:textId="77777777" w:rsidR="00B11199" w:rsidRDefault="00C47018">
      <w:pPr>
        <w:numPr>
          <w:ilvl w:val="0"/>
          <w:numId w:val="3"/>
        </w:numPr>
        <w:pBdr>
          <w:top w:val="nil"/>
          <w:left w:val="nil"/>
          <w:bottom w:val="nil"/>
          <w:right w:val="nil"/>
          <w:between w:val="nil"/>
        </w:pBdr>
        <w:rPr>
          <w:color w:val="000000"/>
        </w:rPr>
      </w:pPr>
      <w:r w:rsidRPr="004410ED">
        <w:rPr>
          <w:rFonts w:ascii="Century Gothic" w:eastAsia="Century Gothic" w:hAnsi="Century Gothic" w:cs="Century Gothic"/>
          <w:b/>
          <w:u w:val="single"/>
        </w:rPr>
        <w:t>N</w:t>
      </w:r>
      <w:r w:rsidRPr="004410ED">
        <w:rPr>
          <w:rFonts w:ascii="Century Gothic" w:eastAsia="Century Gothic" w:hAnsi="Century Gothic" w:cs="Century Gothic"/>
          <w:b/>
          <w:color w:val="000000"/>
          <w:u w:val="single"/>
        </w:rPr>
        <w:t>eed a network, committed engagement</w:t>
      </w:r>
      <w:r>
        <w:rPr>
          <w:rFonts w:ascii="Century Gothic" w:eastAsia="Century Gothic" w:hAnsi="Century Gothic" w:cs="Century Gothic"/>
          <w:color w:val="000000"/>
        </w:rPr>
        <w:t>; a “meta – or umbrella” – organization of organizations is what’s needed; reinforce and amplify others’ work (not recreate it)</w:t>
      </w:r>
    </w:p>
    <w:p w14:paraId="000000DB" w14:textId="77777777" w:rsidR="00B11199" w:rsidRDefault="00C47018">
      <w:pPr>
        <w:numPr>
          <w:ilvl w:val="0"/>
          <w:numId w:val="3"/>
        </w:numPr>
        <w:pBdr>
          <w:top w:val="nil"/>
          <w:left w:val="nil"/>
          <w:bottom w:val="nil"/>
          <w:right w:val="nil"/>
          <w:between w:val="nil"/>
        </w:pBdr>
        <w:rPr>
          <w:rFonts w:ascii="Century Gothic" w:eastAsia="Century Gothic" w:hAnsi="Century Gothic" w:cs="Century Gothic"/>
        </w:rPr>
      </w:pPr>
      <w:r w:rsidRPr="00D97353">
        <w:rPr>
          <w:rFonts w:ascii="Century Gothic" w:eastAsia="Century Gothic" w:hAnsi="Century Gothic" w:cs="Century Gothic"/>
        </w:rPr>
        <w:t>Have to s</w:t>
      </w:r>
      <w:r>
        <w:rPr>
          <w:rFonts w:ascii="Century Gothic" w:eastAsia="Century Gothic" w:hAnsi="Century Gothic" w:cs="Century Gothic"/>
          <w:color w:val="000000"/>
        </w:rPr>
        <w:t>tart a vision</w:t>
      </w:r>
      <w:r>
        <w:rPr>
          <w:rFonts w:ascii="Century Gothic" w:eastAsia="Century Gothic" w:hAnsi="Century Gothic" w:cs="Century Gothic"/>
        </w:rPr>
        <w:t xml:space="preserve"> and </w:t>
      </w:r>
      <w:r>
        <w:rPr>
          <w:rFonts w:ascii="Century Gothic" w:eastAsia="Century Gothic" w:hAnsi="Century Gothic" w:cs="Century Gothic"/>
          <w:color w:val="000000"/>
        </w:rPr>
        <w:t>commit to staying engaged and clarifying how we collaborate</w:t>
      </w:r>
    </w:p>
    <w:p w14:paraId="000000DC" w14:textId="77777777" w:rsidR="00B11199" w:rsidRDefault="00C47018">
      <w:pPr>
        <w:numPr>
          <w:ilvl w:val="0"/>
          <w:numId w:val="3"/>
        </w:numPr>
        <w:pBdr>
          <w:top w:val="nil"/>
          <w:left w:val="nil"/>
          <w:bottom w:val="nil"/>
          <w:right w:val="nil"/>
          <w:between w:val="nil"/>
        </w:pBdr>
        <w:rPr>
          <w:color w:val="000000"/>
        </w:rPr>
      </w:pPr>
      <w:r>
        <w:rPr>
          <w:rFonts w:ascii="Century Gothic" w:eastAsia="Century Gothic" w:hAnsi="Century Gothic" w:cs="Century Gothic"/>
        </w:rPr>
        <w:t>R</w:t>
      </w:r>
      <w:r>
        <w:rPr>
          <w:rFonts w:ascii="Century Gothic" w:eastAsia="Century Gothic" w:hAnsi="Century Gothic" w:cs="Century Gothic"/>
          <w:color w:val="000000"/>
        </w:rPr>
        <w:t>einforce empathy</w:t>
      </w:r>
    </w:p>
    <w:p w14:paraId="000000DD" w14:textId="204065E2" w:rsidR="00B11199" w:rsidRPr="004410ED" w:rsidRDefault="00C47018">
      <w:pPr>
        <w:numPr>
          <w:ilvl w:val="0"/>
          <w:numId w:val="3"/>
        </w:numPr>
        <w:pBdr>
          <w:top w:val="nil"/>
          <w:left w:val="nil"/>
          <w:bottom w:val="nil"/>
          <w:right w:val="nil"/>
          <w:between w:val="nil"/>
        </w:pBdr>
        <w:rPr>
          <w:b/>
          <w:color w:val="000000"/>
          <w:u w:val="single"/>
        </w:rPr>
      </w:pPr>
      <w:r w:rsidRPr="004410ED">
        <w:rPr>
          <w:rFonts w:ascii="Century Gothic" w:eastAsia="Century Gothic" w:hAnsi="Century Gothic" w:cs="Century Gothic"/>
          <w:b/>
          <w:color w:val="000000"/>
          <w:u w:val="single"/>
        </w:rPr>
        <w:t>Need to start with a core group and, when  ready, all others in the watershed</w:t>
      </w:r>
    </w:p>
    <w:p w14:paraId="000000DE" w14:textId="1CE7B71D" w:rsidR="00B11199" w:rsidRDefault="00C47018">
      <w:pPr>
        <w:numPr>
          <w:ilvl w:val="0"/>
          <w:numId w:val="3"/>
        </w:numPr>
        <w:pBdr>
          <w:top w:val="nil"/>
          <w:left w:val="nil"/>
          <w:bottom w:val="nil"/>
          <w:right w:val="nil"/>
          <w:between w:val="nil"/>
        </w:pBdr>
        <w:rPr>
          <w:color w:val="000000"/>
        </w:rPr>
      </w:pPr>
      <w:r>
        <w:rPr>
          <w:rFonts w:ascii="Century Gothic" w:eastAsia="Century Gothic" w:hAnsi="Century Gothic" w:cs="Century Gothic"/>
        </w:rPr>
        <w:t>S</w:t>
      </w:r>
      <w:r>
        <w:rPr>
          <w:rFonts w:ascii="Century Gothic" w:eastAsia="Century Gothic" w:hAnsi="Century Gothic" w:cs="Century Gothic"/>
          <w:color w:val="000000"/>
        </w:rPr>
        <w:t>eek to understand TNC’s work - French Meadows example - and learn from them</w:t>
      </w:r>
    </w:p>
    <w:p w14:paraId="000000DF" w14:textId="77777777" w:rsidR="00B11199" w:rsidRDefault="00C47018">
      <w:pPr>
        <w:numPr>
          <w:ilvl w:val="0"/>
          <w:numId w:val="3"/>
        </w:numPr>
        <w:pBdr>
          <w:top w:val="nil"/>
          <w:left w:val="nil"/>
          <w:bottom w:val="nil"/>
          <w:right w:val="nil"/>
          <w:between w:val="nil"/>
        </w:pBdr>
        <w:rPr>
          <w:color w:val="000000"/>
        </w:rPr>
      </w:pPr>
      <w:r>
        <w:rPr>
          <w:rFonts w:ascii="Century Gothic" w:eastAsia="Century Gothic" w:hAnsi="Century Gothic" w:cs="Century Gothic"/>
        </w:rPr>
        <w:t>E</w:t>
      </w:r>
      <w:r>
        <w:rPr>
          <w:rFonts w:ascii="Century Gothic" w:eastAsia="Century Gothic" w:hAnsi="Century Gothic" w:cs="Century Gothic"/>
          <w:color w:val="000000"/>
        </w:rPr>
        <w:t>ngage GSAs and make the case for connections to the upper watershed; believe there is openness to that now that they are working on GSP’s</w:t>
      </w:r>
    </w:p>
    <w:p w14:paraId="000000E0" w14:textId="77777777" w:rsidR="00B11199" w:rsidRDefault="00C47018">
      <w:pPr>
        <w:numPr>
          <w:ilvl w:val="0"/>
          <w:numId w:val="3"/>
        </w:numPr>
        <w:pBdr>
          <w:top w:val="nil"/>
          <w:left w:val="nil"/>
          <w:bottom w:val="nil"/>
          <w:right w:val="nil"/>
          <w:between w:val="nil"/>
        </w:pBdr>
        <w:rPr>
          <w:color w:val="000000"/>
        </w:rPr>
      </w:pPr>
      <w:r>
        <w:rPr>
          <w:rFonts w:ascii="Century Gothic" w:eastAsia="Century Gothic" w:hAnsi="Century Gothic" w:cs="Century Gothic"/>
          <w:color w:val="000000"/>
        </w:rPr>
        <w:t>general consensus that progress was made at this meeting</w:t>
      </w:r>
    </w:p>
    <w:p w14:paraId="000000E1" w14:textId="77777777" w:rsidR="00B11199" w:rsidRDefault="00B11199">
      <w:pPr>
        <w:rPr>
          <w:rFonts w:ascii="Century Gothic" w:eastAsia="Century Gothic" w:hAnsi="Century Gothic" w:cs="Century Gothic"/>
        </w:rPr>
      </w:pPr>
    </w:p>
    <w:p w14:paraId="000000E2" w14:textId="77777777" w:rsidR="00B11199" w:rsidRDefault="00C47018">
      <w:pPr>
        <w:rPr>
          <w:rFonts w:ascii="Century Gothic" w:eastAsia="Century Gothic" w:hAnsi="Century Gothic" w:cs="Century Gothic"/>
        </w:rPr>
      </w:pPr>
      <w:bookmarkStart w:id="1" w:name="_gjdgxs" w:colFirst="0" w:colLast="0"/>
      <w:bookmarkEnd w:id="1"/>
      <w:r>
        <w:rPr>
          <w:rFonts w:ascii="Century Gothic" w:eastAsia="Century Gothic" w:hAnsi="Century Gothic" w:cs="Century Gothic"/>
        </w:rPr>
        <w:t>[Robert’s assessment post-meeting: “The moment feels potent and full of potential in terms of turning the ideas generated into a charter, or the initial elements of one, and tracking down and mapping stakeholders and projects/initiatives already happening.”]</w:t>
      </w:r>
    </w:p>
    <w:p w14:paraId="000000E3" w14:textId="77777777" w:rsidR="00B11199" w:rsidRDefault="00B11199">
      <w:pPr>
        <w:pBdr>
          <w:top w:val="nil"/>
          <w:left w:val="nil"/>
          <w:bottom w:val="nil"/>
          <w:right w:val="nil"/>
          <w:between w:val="nil"/>
        </w:pBdr>
        <w:ind w:left="720" w:hanging="720"/>
        <w:rPr>
          <w:rFonts w:ascii="Century Gothic" w:eastAsia="Century Gothic" w:hAnsi="Century Gothic" w:cs="Century Gothic"/>
          <w:color w:val="000000"/>
        </w:rPr>
      </w:pPr>
    </w:p>
    <w:p w14:paraId="000000E4" w14:textId="77777777" w:rsidR="00B11199" w:rsidRDefault="00B11199">
      <w:pPr>
        <w:rPr>
          <w:rFonts w:ascii="Century Gothic" w:eastAsia="Century Gothic" w:hAnsi="Century Gothic" w:cs="Century Gothic"/>
        </w:rPr>
      </w:pPr>
    </w:p>
    <w:sectPr w:rsidR="00B11199">
      <w:headerReference w:type="even" r:id="rId11"/>
      <w:headerReference w:type="default" r:id="rId12"/>
      <w:footerReference w:type="even" r:id="rId13"/>
      <w:footerReference w:type="default" r:id="rId14"/>
      <w:headerReference w:type="first" r:id="rId15"/>
      <w:footerReference w:type="first" r:id="rId16"/>
      <w:pgSz w:w="12240" w:h="15840"/>
      <w:pgMar w:top="1134" w:right="1134" w:bottom="1134" w:left="1134" w:header="0" w:footer="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049D35" w16cid:durableId="216A4388"/>
  <w16cid:commentId w16cid:paraId="3104E4F8" w16cid:durableId="216A43A6"/>
  <w16cid:commentId w16cid:paraId="2CA78A66" w16cid:durableId="216A441D"/>
  <w16cid:commentId w16cid:paraId="2A1616E3" w16cid:durableId="216A45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9C504" w14:textId="77777777" w:rsidR="00BB107D" w:rsidRDefault="00BB107D">
      <w:r>
        <w:separator/>
      </w:r>
    </w:p>
  </w:endnote>
  <w:endnote w:type="continuationSeparator" w:id="0">
    <w:p w14:paraId="411B8F8A" w14:textId="77777777" w:rsidR="00BB107D" w:rsidRDefault="00BB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E8" w14:textId="77777777" w:rsidR="00B11199" w:rsidRDefault="00B1119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EA" w14:textId="77777777" w:rsidR="00B11199" w:rsidRDefault="00C47018">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CE42CF">
      <w:rPr>
        <w:noProof/>
        <w:color w:val="000000"/>
      </w:rPr>
      <w:t>8</w:t>
    </w:r>
    <w:r>
      <w:rPr>
        <w:color w:val="000000"/>
      </w:rPr>
      <w:fldChar w:fldCharType="end"/>
    </w:r>
  </w:p>
  <w:p w14:paraId="000000EB" w14:textId="77777777" w:rsidR="00B11199" w:rsidRDefault="00B11199">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E9" w14:textId="77777777" w:rsidR="00B11199" w:rsidRDefault="00B1119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873C9" w14:textId="77777777" w:rsidR="00BB107D" w:rsidRDefault="00BB107D">
      <w:r>
        <w:separator/>
      </w:r>
    </w:p>
  </w:footnote>
  <w:footnote w:type="continuationSeparator" w:id="0">
    <w:p w14:paraId="3DCFD058" w14:textId="77777777" w:rsidR="00BB107D" w:rsidRDefault="00BB1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E6" w14:textId="77777777" w:rsidR="00B11199" w:rsidRDefault="00B1119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E5" w14:textId="77777777" w:rsidR="00B11199" w:rsidRDefault="00B11199">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E7" w14:textId="77777777" w:rsidR="00B11199" w:rsidRDefault="00B1119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D6CE8"/>
    <w:multiLevelType w:val="multilevel"/>
    <w:tmpl w:val="787CA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2C12EF5"/>
    <w:multiLevelType w:val="multilevel"/>
    <w:tmpl w:val="3F982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2000DBF"/>
    <w:multiLevelType w:val="multilevel"/>
    <w:tmpl w:val="0FBAA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3">
    <w:nsid w:val="3A31290A"/>
    <w:multiLevelType w:val="hybridMultilevel"/>
    <w:tmpl w:val="F6E2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FC0659"/>
    <w:multiLevelType w:val="multilevel"/>
    <w:tmpl w:val="61C8C9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5">
    <w:nsid w:val="555868ED"/>
    <w:multiLevelType w:val="hybridMultilevel"/>
    <w:tmpl w:val="B4CC8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672C6D"/>
    <w:multiLevelType w:val="hybridMultilevel"/>
    <w:tmpl w:val="C6AE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434B6B"/>
    <w:multiLevelType w:val="hybridMultilevel"/>
    <w:tmpl w:val="DFCE6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0303BE"/>
    <w:multiLevelType w:val="multilevel"/>
    <w:tmpl w:val="67FCA4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32E7DF0"/>
    <w:multiLevelType w:val="hybridMultilevel"/>
    <w:tmpl w:val="A26EB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9168FD"/>
    <w:multiLevelType w:val="multilevel"/>
    <w:tmpl w:val="EFB0E4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abstractNumId w:val="0"/>
  </w:num>
  <w:num w:numId="2">
    <w:abstractNumId w:val="8"/>
  </w:num>
  <w:num w:numId="3">
    <w:abstractNumId w:val="1"/>
  </w:num>
  <w:num w:numId="4">
    <w:abstractNumId w:val="10"/>
  </w:num>
  <w:num w:numId="5">
    <w:abstractNumId w:val="4"/>
  </w:num>
  <w:num w:numId="6">
    <w:abstractNumId w:val="2"/>
  </w:num>
  <w:num w:numId="7">
    <w:abstractNumId w:val="9"/>
  </w:num>
  <w:num w:numId="8">
    <w:abstractNumId w:val="7"/>
  </w:num>
  <w:num w:numId="9">
    <w:abstractNumId w:val="5"/>
  </w:num>
  <w:num w:numId="10">
    <w:abstractNumId w:val="3"/>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Hurley">
    <w15:presenceInfo w15:providerId="Windows Live" w15:userId="388bc5a2b7db76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199"/>
    <w:rsid w:val="00173DFC"/>
    <w:rsid w:val="00281E7B"/>
    <w:rsid w:val="002D0DB3"/>
    <w:rsid w:val="004410ED"/>
    <w:rsid w:val="004F34DF"/>
    <w:rsid w:val="00530A9A"/>
    <w:rsid w:val="0055615A"/>
    <w:rsid w:val="00591A50"/>
    <w:rsid w:val="00603081"/>
    <w:rsid w:val="00655AE9"/>
    <w:rsid w:val="00701106"/>
    <w:rsid w:val="00726604"/>
    <w:rsid w:val="00754649"/>
    <w:rsid w:val="007B0D82"/>
    <w:rsid w:val="007E08E7"/>
    <w:rsid w:val="008610BB"/>
    <w:rsid w:val="00882FBA"/>
    <w:rsid w:val="008A7C42"/>
    <w:rsid w:val="0094650C"/>
    <w:rsid w:val="009658A2"/>
    <w:rsid w:val="009B284F"/>
    <w:rsid w:val="00A7234F"/>
    <w:rsid w:val="00B03ACF"/>
    <w:rsid w:val="00B11199"/>
    <w:rsid w:val="00B4463E"/>
    <w:rsid w:val="00B665CB"/>
    <w:rsid w:val="00BB107D"/>
    <w:rsid w:val="00C47018"/>
    <w:rsid w:val="00CE42CF"/>
    <w:rsid w:val="00D4229E"/>
    <w:rsid w:val="00D97353"/>
    <w:rsid w:val="00E23529"/>
    <w:rsid w:val="00E43921"/>
    <w:rsid w:val="00F16754"/>
    <w:rsid w:val="00F3533F"/>
    <w:rsid w:val="00FC1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8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Liberation Serif" w:hAnsi="Liberation Serif" w:cs="Liberation Serif"/>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658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58A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43921"/>
    <w:rPr>
      <w:sz w:val="16"/>
      <w:szCs w:val="16"/>
    </w:rPr>
  </w:style>
  <w:style w:type="paragraph" w:styleId="CommentText">
    <w:name w:val="annotation text"/>
    <w:basedOn w:val="Normal"/>
    <w:link w:val="CommentTextChar"/>
    <w:uiPriority w:val="99"/>
    <w:semiHidden/>
    <w:unhideWhenUsed/>
    <w:rsid w:val="00E43921"/>
    <w:rPr>
      <w:sz w:val="20"/>
      <w:szCs w:val="20"/>
    </w:rPr>
  </w:style>
  <w:style w:type="character" w:customStyle="1" w:styleId="CommentTextChar">
    <w:name w:val="Comment Text Char"/>
    <w:basedOn w:val="DefaultParagraphFont"/>
    <w:link w:val="CommentText"/>
    <w:uiPriority w:val="99"/>
    <w:semiHidden/>
    <w:rsid w:val="00E43921"/>
    <w:rPr>
      <w:sz w:val="20"/>
      <w:szCs w:val="20"/>
    </w:rPr>
  </w:style>
  <w:style w:type="paragraph" w:styleId="CommentSubject">
    <w:name w:val="annotation subject"/>
    <w:basedOn w:val="CommentText"/>
    <w:next w:val="CommentText"/>
    <w:link w:val="CommentSubjectChar"/>
    <w:uiPriority w:val="99"/>
    <w:semiHidden/>
    <w:unhideWhenUsed/>
    <w:rsid w:val="00E43921"/>
    <w:rPr>
      <w:b/>
      <w:bCs/>
    </w:rPr>
  </w:style>
  <w:style w:type="character" w:customStyle="1" w:styleId="CommentSubjectChar">
    <w:name w:val="Comment Subject Char"/>
    <w:basedOn w:val="CommentTextChar"/>
    <w:link w:val="CommentSubject"/>
    <w:uiPriority w:val="99"/>
    <w:semiHidden/>
    <w:rsid w:val="00E43921"/>
    <w:rPr>
      <w:b/>
      <w:bCs/>
      <w:sz w:val="20"/>
      <w:szCs w:val="20"/>
    </w:rPr>
  </w:style>
  <w:style w:type="paragraph" w:styleId="ListParagraph">
    <w:name w:val="List Paragraph"/>
    <w:basedOn w:val="Normal"/>
    <w:uiPriority w:val="34"/>
    <w:qFormat/>
    <w:rsid w:val="006030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Liberation Serif" w:hAnsi="Liberation Serif" w:cs="Liberation Serif"/>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658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58A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43921"/>
    <w:rPr>
      <w:sz w:val="16"/>
      <w:szCs w:val="16"/>
    </w:rPr>
  </w:style>
  <w:style w:type="paragraph" w:styleId="CommentText">
    <w:name w:val="annotation text"/>
    <w:basedOn w:val="Normal"/>
    <w:link w:val="CommentTextChar"/>
    <w:uiPriority w:val="99"/>
    <w:semiHidden/>
    <w:unhideWhenUsed/>
    <w:rsid w:val="00E43921"/>
    <w:rPr>
      <w:sz w:val="20"/>
      <w:szCs w:val="20"/>
    </w:rPr>
  </w:style>
  <w:style w:type="character" w:customStyle="1" w:styleId="CommentTextChar">
    <w:name w:val="Comment Text Char"/>
    <w:basedOn w:val="DefaultParagraphFont"/>
    <w:link w:val="CommentText"/>
    <w:uiPriority w:val="99"/>
    <w:semiHidden/>
    <w:rsid w:val="00E43921"/>
    <w:rPr>
      <w:sz w:val="20"/>
      <w:szCs w:val="20"/>
    </w:rPr>
  </w:style>
  <w:style w:type="paragraph" w:styleId="CommentSubject">
    <w:name w:val="annotation subject"/>
    <w:basedOn w:val="CommentText"/>
    <w:next w:val="CommentText"/>
    <w:link w:val="CommentSubjectChar"/>
    <w:uiPriority w:val="99"/>
    <w:semiHidden/>
    <w:unhideWhenUsed/>
    <w:rsid w:val="00E43921"/>
    <w:rPr>
      <w:b/>
      <w:bCs/>
    </w:rPr>
  </w:style>
  <w:style w:type="character" w:customStyle="1" w:styleId="CommentSubjectChar">
    <w:name w:val="Comment Subject Char"/>
    <w:basedOn w:val="CommentTextChar"/>
    <w:link w:val="CommentSubject"/>
    <w:uiPriority w:val="99"/>
    <w:semiHidden/>
    <w:rsid w:val="00E43921"/>
    <w:rPr>
      <w:b/>
      <w:bCs/>
      <w:sz w:val="20"/>
      <w:szCs w:val="20"/>
    </w:rPr>
  </w:style>
  <w:style w:type="paragraph" w:styleId="ListParagraph">
    <w:name w:val="List Paragraph"/>
    <w:basedOn w:val="Normal"/>
    <w:uiPriority w:val="34"/>
    <w:qFormat/>
    <w:rsid w:val="00603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1A4F3FD56BC241BEC12039D7CF3614" ma:contentTypeVersion="11" ma:contentTypeDescription="Create a new document." ma:contentTypeScope="" ma:versionID="7eb7b79b340d7c751460d96805cc2b8e">
  <xsd:schema xmlns:xsd="http://www.w3.org/2001/XMLSchema" xmlns:xs="http://www.w3.org/2001/XMLSchema" xmlns:p="http://schemas.microsoft.com/office/2006/metadata/properties" xmlns:ns3="9055ff44-28d8-4b40-9675-c542ed3811e5" xmlns:ns4="331175e4-fedf-4dc7-b880-9d12c378668b" targetNamespace="http://schemas.microsoft.com/office/2006/metadata/properties" ma:root="true" ma:fieldsID="70a0a238ec9ac7577ddd338cedf01b98" ns3:_="" ns4:_="">
    <xsd:import namespace="9055ff44-28d8-4b40-9675-c542ed3811e5"/>
    <xsd:import namespace="331175e4-fedf-4dc7-b880-9d12c37866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5ff44-28d8-4b40-9675-c542ed3811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175e4-fedf-4dc7-b880-9d12c37866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2CEF7C-EC08-40F7-990D-C8AB00ECC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55ff44-28d8-4b40-9675-c542ed3811e5"/>
    <ds:schemaRef ds:uri="331175e4-fedf-4dc7-b880-9d12c37866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79A7BA-FC05-4631-B3E8-4E665D2817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EE6519-3958-4ECE-BAFB-AA38146EB5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2358</Words>
  <Characters>13445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Carole</cp:lastModifiedBy>
  <cp:revision>2</cp:revision>
  <cp:lastPrinted>2019-11-07T21:13:00Z</cp:lastPrinted>
  <dcterms:created xsi:type="dcterms:W3CDTF">2019-11-07T21:16:00Z</dcterms:created>
  <dcterms:modified xsi:type="dcterms:W3CDTF">2019-11-07T21:16:00Z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0x0101000A1A4F3FD56BC241BEC12039D7CF3614</vt:lpwstr>
  </property>
</Properties>
</file>